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642B" w14:textId="77777777" w:rsidR="00020005" w:rsidRPr="00D60632" w:rsidRDefault="0085659B">
      <w:pPr>
        <w:rPr>
          <w:b/>
          <w:sz w:val="23"/>
          <w:szCs w:val="23"/>
        </w:rPr>
      </w:pPr>
      <w:r w:rsidRPr="00D60632">
        <w:rPr>
          <w:b/>
          <w:sz w:val="23"/>
          <w:szCs w:val="23"/>
        </w:rPr>
        <w:t>10 Commandments: Law of Life</w:t>
      </w:r>
    </w:p>
    <w:p w14:paraId="68BBCF69" w14:textId="77777777" w:rsidR="0085659B" w:rsidRPr="00D60632" w:rsidRDefault="0085659B" w:rsidP="0085659B">
      <w:pPr>
        <w:jc w:val="right"/>
        <w:rPr>
          <w:b/>
          <w:sz w:val="23"/>
          <w:szCs w:val="23"/>
        </w:rPr>
      </w:pPr>
      <w:r w:rsidRPr="00D60632">
        <w:rPr>
          <w:b/>
          <w:sz w:val="23"/>
          <w:szCs w:val="23"/>
        </w:rPr>
        <w:t>“Don’t Let It Be For Nothing”</w:t>
      </w:r>
    </w:p>
    <w:p w14:paraId="0810F0D9" w14:textId="14B25258" w:rsidR="0085659B" w:rsidRPr="00D60632" w:rsidRDefault="0085659B" w:rsidP="0085659B">
      <w:pPr>
        <w:jc w:val="right"/>
        <w:rPr>
          <w:sz w:val="23"/>
          <w:szCs w:val="23"/>
        </w:rPr>
      </w:pPr>
      <w:r w:rsidRPr="00D60632">
        <w:rPr>
          <w:sz w:val="23"/>
          <w:szCs w:val="23"/>
        </w:rPr>
        <w:t>“You shall not take the name of the Lord your God in vain, for the Lord will not leave the person unpunished who takes His names in vain</w:t>
      </w:r>
      <w:r w:rsidR="00D60632" w:rsidRPr="00D60632">
        <w:rPr>
          <w:sz w:val="23"/>
          <w:szCs w:val="23"/>
        </w:rPr>
        <w:t>.</w:t>
      </w:r>
      <w:r w:rsidRPr="00D60632">
        <w:rPr>
          <w:sz w:val="23"/>
          <w:szCs w:val="23"/>
        </w:rPr>
        <w:t>” (Exodus 20:7)</w:t>
      </w:r>
    </w:p>
    <w:p w14:paraId="0CF4786C" w14:textId="77777777" w:rsidR="0085659B" w:rsidRPr="00D60632" w:rsidRDefault="0085659B" w:rsidP="0085659B">
      <w:pPr>
        <w:jc w:val="right"/>
        <w:rPr>
          <w:sz w:val="23"/>
          <w:szCs w:val="23"/>
        </w:rPr>
      </w:pPr>
    </w:p>
    <w:p w14:paraId="19BC7492" w14:textId="77777777" w:rsidR="0085659B" w:rsidRPr="00D60632" w:rsidRDefault="0085659B" w:rsidP="0085659B">
      <w:pPr>
        <w:rPr>
          <w:b/>
          <w:sz w:val="23"/>
          <w:szCs w:val="23"/>
        </w:rPr>
      </w:pPr>
      <w:r w:rsidRPr="00D60632">
        <w:rPr>
          <w:b/>
          <w:sz w:val="23"/>
          <w:szCs w:val="23"/>
        </w:rPr>
        <w:t>COMMON MISCONCEPTIONS</w:t>
      </w:r>
    </w:p>
    <w:p w14:paraId="6DD0B464" w14:textId="5F39C64B" w:rsidR="0085659B" w:rsidRPr="00D60632" w:rsidRDefault="0085659B" w:rsidP="0085659B">
      <w:pPr>
        <w:pStyle w:val="ListParagraph"/>
        <w:numPr>
          <w:ilvl w:val="0"/>
          <w:numId w:val="1"/>
        </w:numPr>
        <w:rPr>
          <w:sz w:val="23"/>
          <w:szCs w:val="23"/>
        </w:rPr>
      </w:pPr>
      <w:r w:rsidRPr="00D60632">
        <w:rPr>
          <w:sz w:val="23"/>
          <w:szCs w:val="23"/>
        </w:rPr>
        <w:t xml:space="preserve">Often thought of </w:t>
      </w:r>
      <w:r w:rsidR="00D60632" w:rsidRPr="00D60632">
        <w:rPr>
          <w:sz w:val="23"/>
          <w:szCs w:val="23"/>
        </w:rPr>
        <w:t xml:space="preserve">as </w:t>
      </w:r>
      <w:r w:rsidRPr="00D60632">
        <w:rPr>
          <w:sz w:val="23"/>
          <w:szCs w:val="23"/>
        </w:rPr>
        <w:t>the commandment against profanity or cursing</w:t>
      </w:r>
      <w:r w:rsidR="00D60632" w:rsidRPr="00D60632">
        <w:rPr>
          <w:sz w:val="23"/>
          <w:szCs w:val="23"/>
        </w:rPr>
        <w:t>.</w:t>
      </w:r>
    </w:p>
    <w:p w14:paraId="7AA558BC" w14:textId="605AEBB6" w:rsidR="0085659B" w:rsidRPr="00D60632" w:rsidRDefault="0085659B" w:rsidP="0085659B">
      <w:pPr>
        <w:pStyle w:val="ListParagraph"/>
        <w:numPr>
          <w:ilvl w:val="0"/>
          <w:numId w:val="1"/>
        </w:numPr>
        <w:rPr>
          <w:sz w:val="23"/>
          <w:szCs w:val="23"/>
        </w:rPr>
      </w:pPr>
      <w:r w:rsidRPr="00D60632">
        <w:rPr>
          <w:sz w:val="23"/>
          <w:szCs w:val="23"/>
        </w:rPr>
        <w:t xml:space="preserve">But, as we will see, using God’s name to express anger, frustration or surprise </w:t>
      </w:r>
      <w:r w:rsidR="004D577F">
        <w:rPr>
          <w:i/>
          <w:sz w:val="23"/>
          <w:szCs w:val="23"/>
        </w:rPr>
        <w:t>is the _______________</w:t>
      </w:r>
      <w:r w:rsidRPr="00D60632">
        <w:rPr>
          <w:i/>
          <w:sz w:val="23"/>
          <w:szCs w:val="23"/>
        </w:rPr>
        <w:t xml:space="preserve"> offensive</w:t>
      </w:r>
      <w:r w:rsidRPr="00D60632">
        <w:rPr>
          <w:sz w:val="23"/>
          <w:szCs w:val="23"/>
        </w:rPr>
        <w:t xml:space="preserve"> way the 3</w:t>
      </w:r>
      <w:r w:rsidRPr="00D60632">
        <w:rPr>
          <w:sz w:val="23"/>
          <w:szCs w:val="23"/>
          <w:vertAlign w:val="superscript"/>
        </w:rPr>
        <w:t>rd</w:t>
      </w:r>
      <w:r w:rsidRPr="00D60632">
        <w:rPr>
          <w:sz w:val="23"/>
          <w:szCs w:val="23"/>
        </w:rPr>
        <w:t xml:space="preserve"> commandment is broken.</w:t>
      </w:r>
    </w:p>
    <w:p w14:paraId="344A209B" w14:textId="0B8AB44C" w:rsidR="0085659B" w:rsidRPr="00D60632" w:rsidRDefault="0085659B" w:rsidP="0085659B">
      <w:pPr>
        <w:pStyle w:val="ListParagraph"/>
        <w:numPr>
          <w:ilvl w:val="0"/>
          <w:numId w:val="1"/>
        </w:numPr>
        <w:rPr>
          <w:sz w:val="23"/>
          <w:szCs w:val="23"/>
        </w:rPr>
      </w:pPr>
      <w:r w:rsidRPr="00D60632">
        <w:rPr>
          <w:sz w:val="23"/>
          <w:szCs w:val="23"/>
        </w:rPr>
        <w:t xml:space="preserve">In reality, the people </w:t>
      </w:r>
      <w:r w:rsidRPr="00D60632">
        <w:rPr>
          <w:i/>
          <w:sz w:val="23"/>
          <w:szCs w:val="23"/>
        </w:rPr>
        <w:t>who know</w:t>
      </w:r>
      <w:r w:rsidRPr="00D60632">
        <w:rPr>
          <w:sz w:val="23"/>
          <w:szCs w:val="23"/>
        </w:rPr>
        <w:t xml:space="preserve"> God’s name break the commandment </w:t>
      </w:r>
      <w:r w:rsidR="004D577F">
        <w:rPr>
          <w:b/>
          <w:sz w:val="23"/>
          <w:szCs w:val="23"/>
        </w:rPr>
        <w:t>______________</w:t>
      </w:r>
      <w:r w:rsidRPr="00D60632">
        <w:rPr>
          <w:sz w:val="23"/>
          <w:szCs w:val="23"/>
        </w:rPr>
        <w:t xml:space="preserve"> than those </w:t>
      </w:r>
      <w:r w:rsidRPr="00D60632">
        <w:rPr>
          <w:i/>
          <w:sz w:val="23"/>
          <w:szCs w:val="23"/>
        </w:rPr>
        <w:t>who do not know</w:t>
      </w:r>
      <w:r w:rsidRPr="00D60632">
        <w:rPr>
          <w:sz w:val="23"/>
          <w:szCs w:val="23"/>
        </w:rPr>
        <w:t xml:space="preserve"> God’s name but use it in profanity.</w:t>
      </w:r>
    </w:p>
    <w:p w14:paraId="1AD19AF9" w14:textId="77777777" w:rsidR="0085659B" w:rsidRPr="00D60632" w:rsidRDefault="0085659B" w:rsidP="0085659B">
      <w:pPr>
        <w:rPr>
          <w:sz w:val="23"/>
          <w:szCs w:val="23"/>
        </w:rPr>
      </w:pPr>
    </w:p>
    <w:p w14:paraId="763312ED" w14:textId="77777777" w:rsidR="0085659B" w:rsidRPr="00D60632" w:rsidRDefault="0085659B" w:rsidP="0085659B">
      <w:pPr>
        <w:rPr>
          <w:sz w:val="23"/>
          <w:szCs w:val="23"/>
        </w:rPr>
      </w:pPr>
      <w:r w:rsidRPr="00D60632">
        <w:rPr>
          <w:b/>
          <w:sz w:val="23"/>
          <w:szCs w:val="23"/>
        </w:rPr>
        <w:t>WHY DID GOD SPEAK THIS COMMANDMENT?</w:t>
      </w:r>
    </w:p>
    <w:p w14:paraId="206A1173" w14:textId="5CFD26FE" w:rsidR="0085659B" w:rsidRPr="00D60632" w:rsidRDefault="0085659B" w:rsidP="0085659B">
      <w:pPr>
        <w:pStyle w:val="ListParagraph"/>
        <w:numPr>
          <w:ilvl w:val="0"/>
          <w:numId w:val="1"/>
        </w:numPr>
        <w:rPr>
          <w:b/>
          <w:i/>
          <w:sz w:val="23"/>
          <w:szCs w:val="23"/>
        </w:rPr>
      </w:pPr>
      <w:r w:rsidRPr="00D60632">
        <w:rPr>
          <w:b/>
          <w:i/>
          <w:sz w:val="23"/>
          <w:szCs w:val="23"/>
        </w:rPr>
        <w:t xml:space="preserve">Because God does not want to see us </w:t>
      </w:r>
      <w:r w:rsidR="004D577F">
        <w:rPr>
          <w:b/>
          <w:i/>
          <w:sz w:val="23"/>
          <w:szCs w:val="23"/>
        </w:rPr>
        <w:t>____________________</w:t>
      </w:r>
      <w:r w:rsidRPr="00D60632">
        <w:rPr>
          <w:b/>
          <w:i/>
          <w:sz w:val="23"/>
          <w:szCs w:val="23"/>
        </w:rPr>
        <w:t xml:space="preserve"> a precious gift. God is telling us, “I have given you one of the greatest gifts you can ever receive.  Don’t let it be for nothing!” </w:t>
      </w:r>
    </w:p>
    <w:p w14:paraId="202C2C4A" w14:textId="77777777" w:rsidR="0085659B" w:rsidRPr="00D60632" w:rsidRDefault="0085659B" w:rsidP="0085659B">
      <w:pPr>
        <w:pStyle w:val="ListParagraph"/>
        <w:numPr>
          <w:ilvl w:val="0"/>
          <w:numId w:val="1"/>
        </w:numPr>
        <w:rPr>
          <w:b/>
          <w:i/>
          <w:sz w:val="23"/>
          <w:szCs w:val="23"/>
        </w:rPr>
      </w:pPr>
      <w:r w:rsidRPr="00D60632">
        <w:rPr>
          <w:sz w:val="23"/>
          <w:szCs w:val="23"/>
        </w:rPr>
        <w:t>“Vain” – lit. – “</w:t>
      </w:r>
      <w:proofErr w:type="gramStart"/>
      <w:r w:rsidRPr="00D60632">
        <w:rPr>
          <w:sz w:val="23"/>
          <w:szCs w:val="23"/>
        </w:rPr>
        <w:t>nothing</w:t>
      </w:r>
      <w:proofErr w:type="gramEnd"/>
      <w:r w:rsidRPr="00D60632">
        <w:rPr>
          <w:sz w:val="23"/>
          <w:szCs w:val="23"/>
        </w:rPr>
        <w:t>” or “emptiness”</w:t>
      </w:r>
    </w:p>
    <w:p w14:paraId="59ABDF9C" w14:textId="77777777" w:rsidR="0085659B" w:rsidRPr="00D60632" w:rsidRDefault="0085659B" w:rsidP="0085659B">
      <w:pPr>
        <w:pStyle w:val="ListParagraph"/>
        <w:numPr>
          <w:ilvl w:val="1"/>
          <w:numId w:val="1"/>
        </w:numPr>
        <w:rPr>
          <w:b/>
          <w:i/>
          <w:sz w:val="23"/>
          <w:szCs w:val="23"/>
        </w:rPr>
      </w:pPr>
      <w:r w:rsidRPr="00D60632">
        <w:rPr>
          <w:sz w:val="23"/>
          <w:szCs w:val="23"/>
        </w:rPr>
        <w:t>Psalm 60:11 – “O give us help against the adversary, for deliverance by human beings is in vain (emptiness).”</w:t>
      </w:r>
    </w:p>
    <w:p w14:paraId="31AE3D83" w14:textId="77777777" w:rsidR="0085659B" w:rsidRPr="00D60632" w:rsidRDefault="0085659B" w:rsidP="0085659B">
      <w:pPr>
        <w:pStyle w:val="ListParagraph"/>
        <w:numPr>
          <w:ilvl w:val="1"/>
          <w:numId w:val="1"/>
        </w:numPr>
        <w:rPr>
          <w:b/>
          <w:i/>
          <w:sz w:val="23"/>
          <w:szCs w:val="23"/>
        </w:rPr>
      </w:pPr>
      <w:r w:rsidRPr="00D60632">
        <w:rPr>
          <w:sz w:val="23"/>
          <w:szCs w:val="23"/>
        </w:rPr>
        <w:t>Psalm 127:1:  “Unless the Lord builds the house, they labor in vain (for nothing) who build it; unless the Lord guards the city, the watchmen keeps awake in vain (for nothing).”</w:t>
      </w:r>
    </w:p>
    <w:p w14:paraId="047A9C44" w14:textId="6F615322" w:rsidR="0085659B" w:rsidRPr="00D60632" w:rsidRDefault="0085659B" w:rsidP="0085659B">
      <w:pPr>
        <w:pStyle w:val="ListParagraph"/>
        <w:numPr>
          <w:ilvl w:val="0"/>
          <w:numId w:val="1"/>
        </w:numPr>
        <w:rPr>
          <w:b/>
          <w:i/>
          <w:sz w:val="23"/>
          <w:szCs w:val="23"/>
        </w:rPr>
      </w:pPr>
      <w:r w:rsidRPr="00D60632">
        <w:rPr>
          <w:sz w:val="23"/>
          <w:szCs w:val="23"/>
        </w:rPr>
        <w:t xml:space="preserve">God is telling Moses and us, “I have given you something oh so precious, something that changes your life.  Do not let it be for </w:t>
      </w:r>
      <w:r w:rsidR="004D577F">
        <w:rPr>
          <w:sz w:val="23"/>
          <w:szCs w:val="23"/>
        </w:rPr>
        <w:t>_____________</w:t>
      </w:r>
      <w:r w:rsidRPr="00D60632">
        <w:rPr>
          <w:sz w:val="23"/>
          <w:szCs w:val="23"/>
        </w:rPr>
        <w:t xml:space="preserve">.  Do not </w:t>
      </w:r>
      <w:r w:rsidR="004D577F">
        <w:rPr>
          <w:sz w:val="23"/>
          <w:szCs w:val="23"/>
        </w:rPr>
        <w:t>________________</w:t>
      </w:r>
      <w:r w:rsidRPr="00D60632">
        <w:rPr>
          <w:sz w:val="23"/>
          <w:szCs w:val="23"/>
        </w:rPr>
        <w:t xml:space="preserve"> it of its richness and power</w:t>
      </w:r>
      <w:r w:rsidR="00490557" w:rsidRPr="00D60632">
        <w:rPr>
          <w:sz w:val="23"/>
          <w:szCs w:val="23"/>
        </w:rPr>
        <w:t xml:space="preserve">!” </w:t>
      </w:r>
    </w:p>
    <w:p w14:paraId="6EC98FBA" w14:textId="0AC73BD0" w:rsidR="00490557" w:rsidRPr="00D60632" w:rsidRDefault="00490557" w:rsidP="0085659B">
      <w:pPr>
        <w:pStyle w:val="ListParagraph"/>
        <w:numPr>
          <w:ilvl w:val="0"/>
          <w:numId w:val="1"/>
        </w:numPr>
        <w:rPr>
          <w:b/>
          <w:i/>
          <w:sz w:val="23"/>
          <w:szCs w:val="23"/>
        </w:rPr>
      </w:pPr>
      <w:r w:rsidRPr="00D60632">
        <w:rPr>
          <w:sz w:val="23"/>
          <w:szCs w:val="23"/>
        </w:rPr>
        <w:t xml:space="preserve">And this gift?  </w:t>
      </w:r>
      <w:r w:rsidR="004D577F">
        <w:rPr>
          <w:b/>
          <w:sz w:val="23"/>
          <w:szCs w:val="23"/>
        </w:rPr>
        <w:t>___________________________________</w:t>
      </w:r>
      <w:r w:rsidRPr="00D60632">
        <w:rPr>
          <w:b/>
          <w:sz w:val="23"/>
          <w:szCs w:val="23"/>
        </w:rPr>
        <w:t xml:space="preserve">! </w:t>
      </w:r>
    </w:p>
    <w:p w14:paraId="459BC729" w14:textId="2C99A518" w:rsidR="00490557" w:rsidRPr="00D60632" w:rsidRDefault="00490557" w:rsidP="00490557">
      <w:pPr>
        <w:pStyle w:val="ListParagraph"/>
        <w:numPr>
          <w:ilvl w:val="1"/>
          <w:numId w:val="1"/>
        </w:numPr>
        <w:rPr>
          <w:b/>
          <w:i/>
          <w:sz w:val="23"/>
          <w:szCs w:val="23"/>
        </w:rPr>
      </w:pPr>
      <w:r w:rsidRPr="00D60632">
        <w:rPr>
          <w:sz w:val="23"/>
          <w:szCs w:val="23"/>
        </w:rPr>
        <w:t xml:space="preserve">God has a personal name.  He has told us what it is.  And God invites us to “take” it.  </w:t>
      </w:r>
    </w:p>
    <w:p w14:paraId="04343BA7" w14:textId="77777777" w:rsidR="00490557" w:rsidRPr="00D60632" w:rsidRDefault="00490557" w:rsidP="00490557">
      <w:pPr>
        <w:pStyle w:val="ListParagraph"/>
        <w:numPr>
          <w:ilvl w:val="2"/>
          <w:numId w:val="1"/>
        </w:numPr>
        <w:rPr>
          <w:b/>
          <w:i/>
          <w:sz w:val="23"/>
          <w:szCs w:val="23"/>
        </w:rPr>
      </w:pPr>
      <w:r w:rsidRPr="00D60632">
        <w:rPr>
          <w:sz w:val="23"/>
          <w:szCs w:val="23"/>
        </w:rPr>
        <w:t>“</w:t>
      </w:r>
      <w:proofErr w:type="gramStart"/>
      <w:r w:rsidRPr="00D60632">
        <w:rPr>
          <w:sz w:val="23"/>
          <w:szCs w:val="23"/>
        </w:rPr>
        <w:t>take</w:t>
      </w:r>
      <w:proofErr w:type="gramEnd"/>
      <w:r w:rsidRPr="00D60632">
        <w:rPr>
          <w:sz w:val="23"/>
          <w:szCs w:val="23"/>
        </w:rPr>
        <w:t>” means to “carry,” “to raise,”  “to take up”</w:t>
      </w:r>
    </w:p>
    <w:p w14:paraId="62E11B48" w14:textId="77777777" w:rsidR="00490557" w:rsidRPr="00D60632" w:rsidRDefault="00490557" w:rsidP="00490557">
      <w:pPr>
        <w:pStyle w:val="ListParagraph"/>
        <w:numPr>
          <w:ilvl w:val="2"/>
          <w:numId w:val="1"/>
        </w:numPr>
        <w:rPr>
          <w:b/>
          <w:i/>
          <w:sz w:val="23"/>
          <w:szCs w:val="23"/>
        </w:rPr>
      </w:pPr>
      <w:r w:rsidRPr="00D60632">
        <w:rPr>
          <w:sz w:val="23"/>
          <w:szCs w:val="23"/>
        </w:rPr>
        <w:t xml:space="preserve">Take it up and use it! </w:t>
      </w:r>
    </w:p>
    <w:p w14:paraId="70E07A09" w14:textId="77777777" w:rsidR="00490557" w:rsidRPr="00D60632" w:rsidRDefault="00490557" w:rsidP="00490557">
      <w:pPr>
        <w:rPr>
          <w:b/>
          <w:sz w:val="23"/>
          <w:szCs w:val="23"/>
        </w:rPr>
      </w:pPr>
    </w:p>
    <w:p w14:paraId="6EB6A626" w14:textId="77777777" w:rsidR="00490557" w:rsidRPr="00D60632" w:rsidRDefault="00490557" w:rsidP="00490557">
      <w:pPr>
        <w:rPr>
          <w:b/>
          <w:sz w:val="23"/>
          <w:szCs w:val="23"/>
        </w:rPr>
      </w:pPr>
      <w:r w:rsidRPr="00D60632">
        <w:rPr>
          <w:b/>
          <w:sz w:val="23"/>
          <w:szCs w:val="23"/>
        </w:rPr>
        <w:t>THE CONTEXT</w:t>
      </w:r>
    </w:p>
    <w:p w14:paraId="7010FBCF" w14:textId="77777777" w:rsidR="00490557" w:rsidRPr="00D60632" w:rsidRDefault="00490557" w:rsidP="00490557">
      <w:pPr>
        <w:pStyle w:val="ListParagraph"/>
        <w:numPr>
          <w:ilvl w:val="0"/>
          <w:numId w:val="1"/>
        </w:numPr>
        <w:rPr>
          <w:sz w:val="23"/>
          <w:szCs w:val="23"/>
        </w:rPr>
      </w:pPr>
      <w:r w:rsidRPr="00D60632">
        <w:rPr>
          <w:sz w:val="23"/>
          <w:szCs w:val="23"/>
        </w:rPr>
        <w:t>Exodus 3 – A few months before God speaks the 10 Commandments, Moses encounters God at the burning bush.  From the bush God speaks a surprising word:</w:t>
      </w:r>
    </w:p>
    <w:p w14:paraId="569925B7" w14:textId="184E3F0E" w:rsidR="00490557" w:rsidRPr="00D60632" w:rsidRDefault="00490557" w:rsidP="00490557">
      <w:pPr>
        <w:pStyle w:val="ListParagraph"/>
        <w:numPr>
          <w:ilvl w:val="1"/>
          <w:numId w:val="1"/>
        </w:numPr>
        <w:rPr>
          <w:sz w:val="23"/>
          <w:szCs w:val="23"/>
        </w:rPr>
      </w:pPr>
      <w:r w:rsidRPr="00D60632">
        <w:rPr>
          <w:sz w:val="23"/>
          <w:szCs w:val="23"/>
        </w:rPr>
        <w:t>Read Exodus 3</w:t>
      </w:r>
      <w:r w:rsidR="004D577F">
        <w:rPr>
          <w:sz w:val="23"/>
          <w:szCs w:val="23"/>
        </w:rPr>
        <w:t>:10-15</w:t>
      </w:r>
    </w:p>
    <w:p w14:paraId="4C48BE83" w14:textId="77777777" w:rsidR="00490557" w:rsidRPr="00D60632" w:rsidRDefault="00490557" w:rsidP="00490557">
      <w:pPr>
        <w:pStyle w:val="ListParagraph"/>
        <w:numPr>
          <w:ilvl w:val="1"/>
          <w:numId w:val="1"/>
        </w:numPr>
        <w:rPr>
          <w:sz w:val="23"/>
          <w:szCs w:val="23"/>
        </w:rPr>
      </w:pPr>
      <w:r w:rsidRPr="00D60632">
        <w:rPr>
          <w:sz w:val="23"/>
          <w:szCs w:val="23"/>
        </w:rPr>
        <w:t xml:space="preserve">Moses asks for God’s Name, and God responds in v. 14 and 15. </w:t>
      </w:r>
    </w:p>
    <w:p w14:paraId="1DC18A0C" w14:textId="7F607A97" w:rsidR="00573D88" w:rsidRPr="00D60632" w:rsidRDefault="00573D88" w:rsidP="00573D88">
      <w:pPr>
        <w:pStyle w:val="ListParagraph"/>
        <w:numPr>
          <w:ilvl w:val="0"/>
          <w:numId w:val="1"/>
        </w:numPr>
        <w:rPr>
          <w:sz w:val="23"/>
          <w:szCs w:val="23"/>
        </w:rPr>
      </w:pPr>
      <w:r w:rsidRPr="00D60632">
        <w:rPr>
          <w:sz w:val="23"/>
          <w:szCs w:val="23"/>
        </w:rPr>
        <w:t xml:space="preserve">When God revealed God’s Self to Moses’ ancestors in the past, </w:t>
      </w:r>
      <w:proofErr w:type="gramStart"/>
      <w:r w:rsidRPr="00D60632">
        <w:rPr>
          <w:sz w:val="23"/>
          <w:szCs w:val="23"/>
        </w:rPr>
        <w:t>God became known by a name, or more</w:t>
      </w:r>
      <w:r w:rsidR="00D60632" w:rsidRPr="00D60632">
        <w:rPr>
          <w:sz w:val="23"/>
          <w:szCs w:val="23"/>
        </w:rPr>
        <w:t>,</w:t>
      </w:r>
      <w:r w:rsidRPr="00D60632">
        <w:rPr>
          <w:sz w:val="23"/>
          <w:szCs w:val="23"/>
        </w:rPr>
        <w:t xml:space="preserve"> a title</w:t>
      </w:r>
      <w:proofErr w:type="gramEnd"/>
      <w:r w:rsidRPr="00D60632">
        <w:rPr>
          <w:sz w:val="23"/>
          <w:szCs w:val="23"/>
        </w:rPr>
        <w:t xml:space="preserve">.  The most important name they used was </w:t>
      </w:r>
      <w:r w:rsidRPr="00D60632">
        <w:rPr>
          <w:i/>
          <w:sz w:val="23"/>
          <w:szCs w:val="23"/>
        </w:rPr>
        <w:t>El-</w:t>
      </w:r>
      <w:r w:rsidR="004D577F">
        <w:rPr>
          <w:i/>
          <w:sz w:val="23"/>
          <w:szCs w:val="23"/>
        </w:rPr>
        <w:t>_____________</w:t>
      </w:r>
      <w:r w:rsidRPr="00D60632">
        <w:rPr>
          <w:sz w:val="23"/>
          <w:szCs w:val="23"/>
        </w:rPr>
        <w:t xml:space="preserve">, meaning “Almighty God.” </w:t>
      </w:r>
    </w:p>
    <w:p w14:paraId="24D9BBC3" w14:textId="77777777" w:rsidR="00573D88" w:rsidRPr="00D60632" w:rsidRDefault="00573D88" w:rsidP="00573D88">
      <w:pPr>
        <w:pStyle w:val="ListParagraph"/>
        <w:numPr>
          <w:ilvl w:val="0"/>
          <w:numId w:val="1"/>
        </w:numPr>
        <w:rPr>
          <w:sz w:val="23"/>
          <w:szCs w:val="23"/>
        </w:rPr>
      </w:pPr>
      <w:r w:rsidRPr="00D60632">
        <w:rPr>
          <w:sz w:val="23"/>
          <w:szCs w:val="23"/>
        </w:rPr>
        <w:t xml:space="preserve">But in the burning bush, God reveals much more!  The God of Abraham, Isaac, and Jacob, sees and hears and feels the people’s suffering, and chooses to get involved with and intervene for His people.  </w:t>
      </w:r>
      <w:r w:rsidRPr="00D60632">
        <w:rPr>
          <w:i/>
          <w:sz w:val="23"/>
          <w:szCs w:val="23"/>
        </w:rPr>
        <w:t xml:space="preserve">THIS IS A NEW REVELATION!  One that needs a new name! </w:t>
      </w:r>
    </w:p>
    <w:p w14:paraId="5004F3AB" w14:textId="7D32A89B" w:rsidR="00573D88" w:rsidRPr="00D60632" w:rsidRDefault="00573D88" w:rsidP="00573D88">
      <w:pPr>
        <w:pStyle w:val="ListParagraph"/>
        <w:numPr>
          <w:ilvl w:val="0"/>
          <w:numId w:val="1"/>
        </w:numPr>
        <w:rPr>
          <w:sz w:val="23"/>
          <w:szCs w:val="23"/>
        </w:rPr>
      </w:pPr>
      <w:r w:rsidRPr="00D60632">
        <w:rPr>
          <w:sz w:val="23"/>
          <w:szCs w:val="23"/>
        </w:rPr>
        <w:t xml:space="preserve">So God tells us, “My name is </w:t>
      </w:r>
      <w:r w:rsidR="004D577F">
        <w:rPr>
          <w:sz w:val="23"/>
          <w:szCs w:val="23"/>
        </w:rPr>
        <w:t xml:space="preserve">____________________.  I want you to call </w:t>
      </w:r>
      <w:proofErr w:type="gramStart"/>
      <w:r w:rsidR="004D577F">
        <w:rPr>
          <w:sz w:val="23"/>
          <w:szCs w:val="23"/>
        </w:rPr>
        <w:t>Me</w:t>
      </w:r>
      <w:proofErr w:type="gramEnd"/>
      <w:r w:rsidR="004D577F">
        <w:rPr>
          <w:sz w:val="23"/>
          <w:szCs w:val="23"/>
        </w:rPr>
        <w:t xml:space="preserve"> _________________________</w:t>
      </w:r>
      <w:r w:rsidRPr="00D60632">
        <w:rPr>
          <w:sz w:val="23"/>
          <w:szCs w:val="23"/>
        </w:rPr>
        <w:t xml:space="preserve">.” </w:t>
      </w:r>
    </w:p>
    <w:p w14:paraId="6904BA11" w14:textId="77777777" w:rsidR="00573D88" w:rsidRPr="00D60632" w:rsidRDefault="00573D88" w:rsidP="00573D88">
      <w:pPr>
        <w:rPr>
          <w:b/>
          <w:sz w:val="23"/>
          <w:szCs w:val="23"/>
        </w:rPr>
      </w:pPr>
    </w:p>
    <w:p w14:paraId="7562FAEF" w14:textId="77777777" w:rsidR="00573D88" w:rsidRPr="00D60632" w:rsidRDefault="00573D88" w:rsidP="00573D88">
      <w:pPr>
        <w:rPr>
          <w:b/>
          <w:sz w:val="23"/>
          <w:szCs w:val="23"/>
        </w:rPr>
      </w:pPr>
      <w:r w:rsidRPr="00D60632">
        <w:rPr>
          <w:b/>
          <w:sz w:val="23"/>
          <w:szCs w:val="23"/>
        </w:rPr>
        <w:t>THE SIGNIFICANCE OF NAMES</w:t>
      </w:r>
    </w:p>
    <w:p w14:paraId="71419E14" w14:textId="77777777" w:rsidR="00573D88" w:rsidRPr="00D60632" w:rsidRDefault="00573D88" w:rsidP="00573D88">
      <w:pPr>
        <w:pStyle w:val="ListParagraph"/>
        <w:numPr>
          <w:ilvl w:val="0"/>
          <w:numId w:val="1"/>
        </w:numPr>
        <w:rPr>
          <w:sz w:val="23"/>
          <w:szCs w:val="23"/>
        </w:rPr>
      </w:pPr>
      <w:r w:rsidRPr="00D60632">
        <w:rPr>
          <w:sz w:val="23"/>
          <w:szCs w:val="23"/>
        </w:rPr>
        <w:t xml:space="preserve">In the Ancient Near East, names carried greater meaning then they do today.  A name told you about a person’s essential character and history (past, present and future). </w:t>
      </w:r>
    </w:p>
    <w:p w14:paraId="7D5A5DD2" w14:textId="77777777" w:rsidR="00573D88" w:rsidRPr="00D60632" w:rsidRDefault="00573D88" w:rsidP="00573D88">
      <w:pPr>
        <w:pStyle w:val="ListParagraph"/>
        <w:numPr>
          <w:ilvl w:val="1"/>
          <w:numId w:val="1"/>
        </w:numPr>
        <w:rPr>
          <w:sz w:val="23"/>
          <w:szCs w:val="23"/>
        </w:rPr>
      </w:pPr>
      <w:proofErr w:type="gramStart"/>
      <w:r w:rsidRPr="00D60632">
        <w:rPr>
          <w:sz w:val="23"/>
          <w:szCs w:val="23"/>
        </w:rPr>
        <w:t>i</w:t>
      </w:r>
      <w:proofErr w:type="gramEnd"/>
      <w:r w:rsidRPr="00D60632">
        <w:rPr>
          <w:sz w:val="23"/>
          <w:szCs w:val="23"/>
        </w:rPr>
        <w:t xml:space="preserve">.e. </w:t>
      </w:r>
      <w:proofErr w:type="spellStart"/>
      <w:r w:rsidRPr="00D60632">
        <w:rPr>
          <w:sz w:val="23"/>
          <w:szCs w:val="23"/>
        </w:rPr>
        <w:t>Nabal</w:t>
      </w:r>
      <w:proofErr w:type="spellEnd"/>
      <w:r w:rsidRPr="00D60632">
        <w:rPr>
          <w:sz w:val="23"/>
          <w:szCs w:val="23"/>
        </w:rPr>
        <w:t xml:space="preserve"> – means fool.  If you read about </w:t>
      </w:r>
      <w:proofErr w:type="spellStart"/>
      <w:r w:rsidRPr="00D60632">
        <w:rPr>
          <w:sz w:val="23"/>
          <w:szCs w:val="23"/>
        </w:rPr>
        <w:t>Nabal</w:t>
      </w:r>
      <w:proofErr w:type="spellEnd"/>
      <w:r w:rsidRPr="00D60632">
        <w:rPr>
          <w:sz w:val="23"/>
          <w:szCs w:val="23"/>
        </w:rPr>
        <w:t xml:space="preserve"> (1 Samuel 25:25) you will see how true his name is! </w:t>
      </w:r>
    </w:p>
    <w:p w14:paraId="0ECE4B89" w14:textId="77777777" w:rsidR="00573D88" w:rsidRPr="00D60632" w:rsidRDefault="00573D88" w:rsidP="00573D88">
      <w:pPr>
        <w:pStyle w:val="ListParagraph"/>
        <w:numPr>
          <w:ilvl w:val="1"/>
          <w:numId w:val="1"/>
        </w:numPr>
        <w:rPr>
          <w:sz w:val="23"/>
          <w:szCs w:val="23"/>
        </w:rPr>
      </w:pPr>
      <w:proofErr w:type="gramStart"/>
      <w:r w:rsidRPr="00D60632">
        <w:rPr>
          <w:sz w:val="23"/>
          <w:szCs w:val="23"/>
        </w:rPr>
        <w:t>i</w:t>
      </w:r>
      <w:proofErr w:type="gramEnd"/>
      <w:r w:rsidRPr="00D60632">
        <w:rPr>
          <w:sz w:val="23"/>
          <w:szCs w:val="23"/>
        </w:rPr>
        <w:t>.e. Eve – means “mother of all living” (Gen. 3:20)</w:t>
      </w:r>
    </w:p>
    <w:p w14:paraId="1B347F31" w14:textId="79312FB2" w:rsidR="00573D88" w:rsidRPr="00D60632" w:rsidRDefault="004D577F" w:rsidP="00573D88">
      <w:pPr>
        <w:pStyle w:val="ListParagraph"/>
        <w:numPr>
          <w:ilvl w:val="1"/>
          <w:numId w:val="1"/>
        </w:numPr>
        <w:rPr>
          <w:sz w:val="23"/>
          <w:szCs w:val="23"/>
        </w:rPr>
      </w:pPr>
      <w:proofErr w:type="gramStart"/>
      <w:r>
        <w:rPr>
          <w:sz w:val="23"/>
          <w:szCs w:val="23"/>
        </w:rPr>
        <w:t>i</w:t>
      </w:r>
      <w:proofErr w:type="gramEnd"/>
      <w:r>
        <w:rPr>
          <w:sz w:val="23"/>
          <w:szCs w:val="23"/>
        </w:rPr>
        <w:t>.e. Isaac – means “_____________________</w:t>
      </w:r>
      <w:r w:rsidR="00573D88" w:rsidRPr="00D60632">
        <w:rPr>
          <w:sz w:val="23"/>
          <w:szCs w:val="23"/>
        </w:rPr>
        <w:t xml:space="preserve">”.  Reminds us that his parents laughed when God told them they could have a child even at their old age. </w:t>
      </w:r>
    </w:p>
    <w:p w14:paraId="48004C06" w14:textId="2236D2B3" w:rsidR="00573D88" w:rsidRPr="00D60632" w:rsidRDefault="00D60632" w:rsidP="00573D88">
      <w:pPr>
        <w:pStyle w:val="ListParagraph"/>
        <w:numPr>
          <w:ilvl w:val="0"/>
          <w:numId w:val="1"/>
        </w:numPr>
        <w:rPr>
          <w:sz w:val="23"/>
          <w:szCs w:val="23"/>
        </w:rPr>
      </w:pPr>
      <w:r w:rsidRPr="00D60632">
        <w:rPr>
          <w:sz w:val="23"/>
          <w:szCs w:val="23"/>
        </w:rPr>
        <w:lastRenderedPageBreak/>
        <w:t>Names also</w:t>
      </w:r>
      <w:r w:rsidR="00573D88" w:rsidRPr="00D60632">
        <w:rPr>
          <w:sz w:val="23"/>
          <w:szCs w:val="23"/>
        </w:rPr>
        <w:t xml:space="preserve"> were a way to exert power.  So </w:t>
      </w:r>
      <w:r w:rsidRPr="00D60632">
        <w:rPr>
          <w:sz w:val="23"/>
          <w:szCs w:val="23"/>
        </w:rPr>
        <w:t>one would</w:t>
      </w:r>
      <w:r w:rsidR="00573D88" w:rsidRPr="00D60632">
        <w:rPr>
          <w:sz w:val="23"/>
          <w:szCs w:val="23"/>
        </w:rPr>
        <w:t xml:space="preserve"> be careful in giving your name because you were giving them a hold on your life. </w:t>
      </w:r>
    </w:p>
    <w:p w14:paraId="6D4E8436" w14:textId="7E095B6F" w:rsidR="00573D88" w:rsidRPr="004D577F" w:rsidRDefault="00573D88" w:rsidP="004D577F">
      <w:pPr>
        <w:pStyle w:val="ListParagraph"/>
        <w:numPr>
          <w:ilvl w:val="0"/>
          <w:numId w:val="1"/>
        </w:numPr>
        <w:rPr>
          <w:sz w:val="23"/>
          <w:szCs w:val="23"/>
        </w:rPr>
      </w:pPr>
      <w:r w:rsidRPr="00D60632">
        <w:rPr>
          <w:sz w:val="23"/>
          <w:szCs w:val="23"/>
        </w:rPr>
        <w:t>Furthermore, in some cultures, giving you</w:t>
      </w:r>
      <w:r w:rsidR="00D60632" w:rsidRPr="00D60632">
        <w:rPr>
          <w:sz w:val="23"/>
          <w:szCs w:val="23"/>
        </w:rPr>
        <w:t>r</w:t>
      </w:r>
      <w:r w:rsidRPr="00D60632">
        <w:rPr>
          <w:sz w:val="23"/>
          <w:szCs w:val="23"/>
        </w:rPr>
        <w:t xml:space="preserve"> name to someone meant you were establishing a relationship in which all that your name implied is at the disposal of the other. </w:t>
      </w:r>
      <w:r w:rsidRPr="004D577F">
        <w:rPr>
          <w:sz w:val="23"/>
          <w:szCs w:val="23"/>
        </w:rPr>
        <w:t xml:space="preserve">  </w:t>
      </w:r>
    </w:p>
    <w:p w14:paraId="7832FB7B" w14:textId="1C926423" w:rsidR="00573D88" w:rsidRPr="00D60632" w:rsidRDefault="00573D88" w:rsidP="00573D88">
      <w:pPr>
        <w:pStyle w:val="ListParagraph"/>
        <w:numPr>
          <w:ilvl w:val="0"/>
          <w:numId w:val="1"/>
        </w:numPr>
        <w:rPr>
          <w:sz w:val="23"/>
          <w:szCs w:val="23"/>
        </w:rPr>
      </w:pPr>
      <w:r w:rsidRPr="00D60632">
        <w:rPr>
          <w:sz w:val="23"/>
          <w:szCs w:val="23"/>
        </w:rPr>
        <w:t xml:space="preserve">And God wants to be </w:t>
      </w:r>
      <w:r w:rsidR="004D577F">
        <w:rPr>
          <w:sz w:val="23"/>
          <w:szCs w:val="23"/>
        </w:rPr>
        <w:t>____________________</w:t>
      </w:r>
      <w:r w:rsidRPr="00D60632">
        <w:rPr>
          <w:sz w:val="23"/>
          <w:szCs w:val="23"/>
        </w:rPr>
        <w:t xml:space="preserve">!  He doesn’t mind being bothered!  God lets us know and use God’s name.  Yahweh, Y-a-h-w-e-h! </w:t>
      </w:r>
    </w:p>
    <w:p w14:paraId="56E6A53A" w14:textId="77777777" w:rsidR="00E94471" w:rsidRPr="00D60632" w:rsidRDefault="00E94471" w:rsidP="00E94471">
      <w:pPr>
        <w:rPr>
          <w:b/>
          <w:sz w:val="23"/>
          <w:szCs w:val="23"/>
        </w:rPr>
      </w:pPr>
    </w:p>
    <w:p w14:paraId="695D9289" w14:textId="77777777" w:rsidR="00E94471" w:rsidRPr="00D60632" w:rsidRDefault="00E94471" w:rsidP="00E94471">
      <w:pPr>
        <w:rPr>
          <w:b/>
          <w:sz w:val="23"/>
          <w:szCs w:val="23"/>
        </w:rPr>
      </w:pPr>
      <w:r w:rsidRPr="00D60632">
        <w:rPr>
          <w:b/>
          <w:sz w:val="23"/>
          <w:szCs w:val="23"/>
        </w:rPr>
        <w:t>GOD’S NAME</w:t>
      </w:r>
    </w:p>
    <w:p w14:paraId="45CB8443" w14:textId="5CB39CAB" w:rsidR="00E94471" w:rsidRPr="00D60632" w:rsidRDefault="00E94471" w:rsidP="00E94471">
      <w:pPr>
        <w:pStyle w:val="ListParagraph"/>
        <w:numPr>
          <w:ilvl w:val="0"/>
          <w:numId w:val="1"/>
        </w:numPr>
        <w:rPr>
          <w:sz w:val="23"/>
          <w:szCs w:val="23"/>
        </w:rPr>
      </w:pPr>
      <w:r w:rsidRPr="00D60632">
        <w:rPr>
          <w:sz w:val="23"/>
          <w:szCs w:val="23"/>
        </w:rPr>
        <w:t>Most English version</w:t>
      </w:r>
      <w:r w:rsidR="00D60632" w:rsidRPr="00D60632">
        <w:rPr>
          <w:sz w:val="23"/>
          <w:szCs w:val="23"/>
        </w:rPr>
        <w:t>s</w:t>
      </w:r>
      <w:r w:rsidRPr="00D60632">
        <w:rPr>
          <w:sz w:val="23"/>
          <w:szCs w:val="23"/>
        </w:rPr>
        <w:t xml:space="preserve"> of the Bible continue the Jewish reluctance of uttering God’s name by making it LORD, all letters capitalized. </w:t>
      </w:r>
    </w:p>
    <w:p w14:paraId="2B9DC6CC" w14:textId="106E61D8" w:rsidR="00E94471" w:rsidRPr="00D60632" w:rsidRDefault="00E94471" w:rsidP="00E94471">
      <w:pPr>
        <w:pStyle w:val="ListParagraph"/>
        <w:numPr>
          <w:ilvl w:val="1"/>
          <w:numId w:val="1"/>
        </w:numPr>
        <w:rPr>
          <w:sz w:val="23"/>
          <w:szCs w:val="23"/>
        </w:rPr>
      </w:pPr>
      <w:r w:rsidRPr="00D60632">
        <w:rPr>
          <w:sz w:val="23"/>
          <w:szCs w:val="23"/>
        </w:rPr>
        <w:t xml:space="preserve">LORD is English translation of Greek </w:t>
      </w:r>
      <w:r w:rsidR="004D577F">
        <w:rPr>
          <w:i/>
          <w:sz w:val="23"/>
          <w:szCs w:val="23"/>
        </w:rPr>
        <w:t>_________________</w:t>
      </w:r>
      <w:r w:rsidRPr="00D60632">
        <w:rPr>
          <w:i/>
          <w:sz w:val="23"/>
          <w:szCs w:val="23"/>
        </w:rPr>
        <w:t xml:space="preserve">, </w:t>
      </w:r>
      <w:r w:rsidRPr="00D60632">
        <w:rPr>
          <w:sz w:val="23"/>
          <w:szCs w:val="23"/>
        </w:rPr>
        <w:t xml:space="preserve">which translates Hebrew word </w:t>
      </w:r>
      <w:r w:rsidR="004D577F">
        <w:rPr>
          <w:i/>
          <w:sz w:val="23"/>
          <w:szCs w:val="23"/>
        </w:rPr>
        <w:t>_______________</w:t>
      </w:r>
      <w:r w:rsidRPr="00D60632">
        <w:rPr>
          <w:sz w:val="23"/>
          <w:szCs w:val="23"/>
        </w:rPr>
        <w:t xml:space="preserve">. </w:t>
      </w:r>
    </w:p>
    <w:p w14:paraId="5EE04C63" w14:textId="77777777" w:rsidR="00E94471" w:rsidRPr="00D60632" w:rsidRDefault="00E94471" w:rsidP="00E94471">
      <w:pPr>
        <w:pStyle w:val="ListParagraph"/>
        <w:numPr>
          <w:ilvl w:val="1"/>
          <w:numId w:val="1"/>
        </w:numPr>
        <w:rPr>
          <w:sz w:val="23"/>
          <w:szCs w:val="23"/>
        </w:rPr>
      </w:pPr>
      <w:r w:rsidRPr="00D60632">
        <w:rPr>
          <w:sz w:val="23"/>
          <w:szCs w:val="23"/>
        </w:rPr>
        <w:t>Although I understand why this is done, God wants to be called by name! “</w:t>
      </w:r>
    </w:p>
    <w:p w14:paraId="5DDF485B" w14:textId="77777777" w:rsidR="00E94471" w:rsidRPr="00D60632" w:rsidRDefault="00E94471" w:rsidP="00E94471">
      <w:pPr>
        <w:pStyle w:val="ListParagraph"/>
        <w:numPr>
          <w:ilvl w:val="1"/>
          <w:numId w:val="1"/>
        </w:numPr>
        <w:rPr>
          <w:sz w:val="23"/>
          <w:szCs w:val="23"/>
        </w:rPr>
      </w:pPr>
      <w:r w:rsidRPr="00D60632">
        <w:rPr>
          <w:sz w:val="23"/>
          <w:szCs w:val="23"/>
        </w:rPr>
        <w:t xml:space="preserve">“God” is not God’s name.  It is a generic term. </w:t>
      </w:r>
    </w:p>
    <w:p w14:paraId="59E7B575" w14:textId="77777777" w:rsidR="00E94471" w:rsidRPr="00D60632" w:rsidRDefault="00E94471" w:rsidP="00E94471">
      <w:pPr>
        <w:pStyle w:val="ListParagraph"/>
        <w:numPr>
          <w:ilvl w:val="1"/>
          <w:numId w:val="1"/>
        </w:numPr>
        <w:rPr>
          <w:sz w:val="23"/>
          <w:szCs w:val="23"/>
        </w:rPr>
      </w:pPr>
      <w:r w:rsidRPr="00D60632">
        <w:rPr>
          <w:sz w:val="23"/>
          <w:szCs w:val="23"/>
        </w:rPr>
        <w:t xml:space="preserve">“The Lord” is not a name.  It is a title.  </w:t>
      </w:r>
    </w:p>
    <w:p w14:paraId="292920A6" w14:textId="77777777" w:rsidR="00E94471" w:rsidRPr="00D60632" w:rsidRDefault="00E94471" w:rsidP="00E94471">
      <w:pPr>
        <w:pStyle w:val="ListParagraph"/>
        <w:numPr>
          <w:ilvl w:val="1"/>
          <w:numId w:val="1"/>
        </w:numPr>
        <w:rPr>
          <w:sz w:val="23"/>
          <w:szCs w:val="23"/>
        </w:rPr>
      </w:pPr>
      <w:r w:rsidRPr="00D60632">
        <w:rPr>
          <w:sz w:val="23"/>
          <w:szCs w:val="23"/>
        </w:rPr>
        <w:t>His name is Yahweh and He wants to be called by name.</w:t>
      </w:r>
    </w:p>
    <w:p w14:paraId="29D63D4C" w14:textId="77777777" w:rsidR="00E94471" w:rsidRPr="00D60632" w:rsidRDefault="00E94471" w:rsidP="00E94471">
      <w:pPr>
        <w:pStyle w:val="ListParagraph"/>
        <w:numPr>
          <w:ilvl w:val="2"/>
          <w:numId w:val="1"/>
        </w:numPr>
        <w:rPr>
          <w:sz w:val="23"/>
          <w:szCs w:val="23"/>
        </w:rPr>
      </w:pPr>
      <w:proofErr w:type="gramStart"/>
      <w:r w:rsidRPr="00D60632">
        <w:rPr>
          <w:sz w:val="23"/>
          <w:szCs w:val="23"/>
        </w:rPr>
        <w:t>i</w:t>
      </w:r>
      <w:proofErr w:type="gramEnd"/>
      <w:r w:rsidRPr="00D60632">
        <w:rPr>
          <w:sz w:val="23"/>
          <w:szCs w:val="23"/>
        </w:rPr>
        <w:t xml:space="preserve">.e. “Pete” vs. “Pastor” or “Christina” vs. “the wife.” </w:t>
      </w:r>
    </w:p>
    <w:p w14:paraId="1AFA60E8" w14:textId="7E83339A" w:rsidR="00E94471" w:rsidRPr="00D60632" w:rsidRDefault="00E94471" w:rsidP="00E94471">
      <w:pPr>
        <w:pStyle w:val="ListParagraph"/>
        <w:numPr>
          <w:ilvl w:val="0"/>
          <w:numId w:val="1"/>
        </w:numPr>
        <w:rPr>
          <w:sz w:val="23"/>
          <w:szCs w:val="23"/>
        </w:rPr>
      </w:pPr>
      <w:r w:rsidRPr="00D60632">
        <w:rPr>
          <w:sz w:val="23"/>
          <w:szCs w:val="23"/>
        </w:rPr>
        <w:t>In fact, we do ac</w:t>
      </w:r>
      <w:r w:rsidR="00D60632" w:rsidRPr="00D60632">
        <w:rPr>
          <w:sz w:val="23"/>
          <w:szCs w:val="23"/>
        </w:rPr>
        <w:t>tually regularly use God’s name!</w:t>
      </w:r>
      <w:r w:rsidRPr="00D60632">
        <w:rPr>
          <w:sz w:val="23"/>
          <w:szCs w:val="23"/>
        </w:rPr>
        <w:t xml:space="preserve"> </w:t>
      </w:r>
      <w:r w:rsidR="00D60632" w:rsidRPr="00D60632">
        <w:rPr>
          <w:sz w:val="23"/>
          <w:szCs w:val="23"/>
        </w:rPr>
        <w:t xml:space="preserve"> W</w:t>
      </w:r>
      <w:r w:rsidRPr="00D60632">
        <w:rPr>
          <w:sz w:val="23"/>
          <w:szCs w:val="23"/>
        </w:rPr>
        <w:t xml:space="preserve">e just don’t realize it! </w:t>
      </w:r>
    </w:p>
    <w:p w14:paraId="12646506" w14:textId="6CDF1CC9" w:rsidR="00E94471" w:rsidRPr="00D60632" w:rsidRDefault="004D577F" w:rsidP="00E94471">
      <w:pPr>
        <w:pStyle w:val="ListParagraph"/>
        <w:numPr>
          <w:ilvl w:val="1"/>
          <w:numId w:val="1"/>
        </w:numPr>
        <w:rPr>
          <w:sz w:val="23"/>
          <w:szCs w:val="23"/>
        </w:rPr>
      </w:pPr>
      <w:r>
        <w:rPr>
          <w:sz w:val="23"/>
          <w:szCs w:val="23"/>
        </w:rPr>
        <w:t>__________________________</w:t>
      </w:r>
      <w:r w:rsidR="00E94471" w:rsidRPr="00D60632">
        <w:rPr>
          <w:sz w:val="23"/>
          <w:szCs w:val="23"/>
        </w:rPr>
        <w:t xml:space="preserve">, </w:t>
      </w:r>
      <w:proofErr w:type="gramStart"/>
      <w:r w:rsidR="00E94471" w:rsidRPr="00D60632">
        <w:rPr>
          <w:sz w:val="23"/>
          <w:szCs w:val="23"/>
        </w:rPr>
        <w:t>used</w:t>
      </w:r>
      <w:proofErr w:type="gramEnd"/>
      <w:r w:rsidR="00E94471" w:rsidRPr="00D60632">
        <w:rPr>
          <w:sz w:val="23"/>
          <w:szCs w:val="23"/>
        </w:rPr>
        <w:t xml:space="preserve"> so often in worship, is a compound word made up of </w:t>
      </w:r>
      <w:proofErr w:type="spellStart"/>
      <w:r w:rsidR="00E94471" w:rsidRPr="00D60632">
        <w:rPr>
          <w:i/>
          <w:sz w:val="23"/>
          <w:szCs w:val="23"/>
        </w:rPr>
        <w:t>Hallelu</w:t>
      </w:r>
      <w:proofErr w:type="spellEnd"/>
      <w:r w:rsidR="00E94471" w:rsidRPr="00D60632">
        <w:rPr>
          <w:sz w:val="23"/>
          <w:szCs w:val="23"/>
        </w:rPr>
        <w:t xml:space="preserve"> meaning “you praise” and </w:t>
      </w:r>
      <w:r w:rsidR="00E94471" w:rsidRPr="00D60632">
        <w:rPr>
          <w:i/>
          <w:sz w:val="23"/>
          <w:szCs w:val="23"/>
        </w:rPr>
        <w:t xml:space="preserve">yah </w:t>
      </w:r>
      <w:r w:rsidR="00E94471" w:rsidRPr="00D60632">
        <w:rPr>
          <w:sz w:val="23"/>
          <w:szCs w:val="23"/>
        </w:rPr>
        <w:t>the short form of YAHWEH.  PRAISE YAHWEH!</w:t>
      </w:r>
    </w:p>
    <w:p w14:paraId="30844842" w14:textId="77777777" w:rsidR="00E94471" w:rsidRPr="00D60632" w:rsidRDefault="00E94471" w:rsidP="00E94471">
      <w:pPr>
        <w:rPr>
          <w:sz w:val="23"/>
          <w:szCs w:val="23"/>
        </w:rPr>
      </w:pPr>
    </w:p>
    <w:p w14:paraId="5DD4E4D7" w14:textId="77777777" w:rsidR="00E94471" w:rsidRPr="00D60632" w:rsidRDefault="00E94471" w:rsidP="00E94471">
      <w:pPr>
        <w:rPr>
          <w:b/>
          <w:sz w:val="23"/>
          <w:szCs w:val="23"/>
        </w:rPr>
      </w:pPr>
      <w:r w:rsidRPr="00D60632">
        <w:rPr>
          <w:b/>
          <w:sz w:val="23"/>
          <w:szCs w:val="23"/>
        </w:rPr>
        <w:t>WHAT DOES GOD’S NAME MEAN?</w:t>
      </w:r>
    </w:p>
    <w:p w14:paraId="4B5BF647" w14:textId="77777777" w:rsidR="00E94471" w:rsidRPr="00D60632" w:rsidRDefault="00E94471" w:rsidP="00E94471">
      <w:pPr>
        <w:pStyle w:val="ListParagraph"/>
        <w:numPr>
          <w:ilvl w:val="0"/>
          <w:numId w:val="1"/>
        </w:numPr>
        <w:rPr>
          <w:sz w:val="23"/>
          <w:szCs w:val="23"/>
        </w:rPr>
      </w:pPr>
      <w:r w:rsidRPr="00D60632">
        <w:rPr>
          <w:sz w:val="23"/>
          <w:szCs w:val="23"/>
        </w:rPr>
        <w:t xml:space="preserve">Scholars not 100% sure. </w:t>
      </w:r>
    </w:p>
    <w:p w14:paraId="2203EA65" w14:textId="730B0B4D" w:rsidR="00E94471" w:rsidRPr="00D60632" w:rsidRDefault="00E94471" w:rsidP="00E94471">
      <w:pPr>
        <w:pStyle w:val="ListParagraph"/>
        <w:numPr>
          <w:ilvl w:val="0"/>
          <w:numId w:val="1"/>
        </w:numPr>
        <w:rPr>
          <w:sz w:val="23"/>
          <w:szCs w:val="23"/>
        </w:rPr>
      </w:pPr>
      <w:r w:rsidRPr="00D60632">
        <w:rPr>
          <w:sz w:val="23"/>
          <w:szCs w:val="23"/>
        </w:rPr>
        <w:t xml:space="preserve">“Yahweh” is a </w:t>
      </w:r>
      <w:r w:rsidR="004D577F">
        <w:rPr>
          <w:sz w:val="23"/>
          <w:szCs w:val="23"/>
        </w:rPr>
        <w:t>_______________________</w:t>
      </w:r>
      <w:r w:rsidRPr="00D60632">
        <w:rPr>
          <w:sz w:val="23"/>
          <w:szCs w:val="23"/>
        </w:rPr>
        <w:t xml:space="preserve">. </w:t>
      </w:r>
    </w:p>
    <w:p w14:paraId="0B43EE0D" w14:textId="77777777" w:rsidR="00E94471" w:rsidRPr="00D60632" w:rsidRDefault="00E94471" w:rsidP="00E94471">
      <w:pPr>
        <w:pStyle w:val="ListParagraph"/>
        <w:numPr>
          <w:ilvl w:val="1"/>
          <w:numId w:val="1"/>
        </w:numPr>
        <w:rPr>
          <w:sz w:val="23"/>
          <w:szCs w:val="23"/>
        </w:rPr>
      </w:pPr>
      <w:r w:rsidRPr="00D60632">
        <w:rPr>
          <w:sz w:val="23"/>
          <w:szCs w:val="23"/>
        </w:rPr>
        <w:t>Derived from “</w:t>
      </w:r>
      <w:proofErr w:type="spellStart"/>
      <w:r w:rsidRPr="00D60632">
        <w:rPr>
          <w:i/>
          <w:sz w:val="23"/>
          <w:szCs w:val="23"/>
        </w:rPr>
        <w:t>hayah</w:t>
      </w:r>
      <w:proofErr w:type="spellEnd"/>
      <w:r w:rsidRPr="00D60632">
        <w:rPr>
          <w:i/>
          <w:sz w:val="23"/>
          <w:szCs w:val="23"/>
        </w:rPr>
        <w:t>”</w:t>
      </w:r>
      <w:r w:rsidRPr="00D60632">
        <w:rPr>
          <w:sz w:val="23"/>
          <w:szCs w:val="23"/>
        </w:rPr>
        <w:t xml:space="preserve"> meaning “to be”. </w:t>
      </w:r>
    </w:p>
    <w:p w14:paraId="48101588" w14:textId="77777777" w:rsidR="00E94471" w:rsidRPr="00D60632" w:rsidRDefault="00E94471" w:rsidP="00E94471">
      <w:pPr>
        <w:pStyle w:val="ListParagraph"/>
        <w:numPr>
          <w:ilvl w:val="1"/>
          <w:numId w:val="1"/>
        </w:numPr>
        <w:rPr>
          <w:sz w:val="23"/>
          <w:szCs w:val="23"/>
        </w:rPr>
      </w:pPr>
      <w:r w:rsidRPr="00D60632">
        <w:rPr>
          <w:sz w:val="23"/>
          <w:szCs w:val="23"/>
        </w:rPr>
        <w:t xml:space="preserve">Can either mean “He is” or “He causes to be”.  Grammatically could be either. </w:t>
      </w:r>
    </w:p>
    <w:p w14:paraId="2C16CDB6" w14:textId="10909566" w:rsidR="00E94471" w:rsidRPr="00D60632" w:rsidRDefault="00D60632" w:rsidP="00E94471">
      <w:pPr>
        <w:pStyle w:val="ListParagraph"/>
        <w:numPr>
          <w:ilvl w:val="0"/>
          <w:numId w:val="1"/>
        </w:numPr>
        <w:rPr>
          <w:sz w:val="23"/>
          <w:szCs w:val="23"/>
        </w:rPr>
      </w:pPr>
      <w:r w:rsidRPr="00D60632">
        <w:rPr>
          <w:sz w:val="23"/>
          <w:szCs w:val="23"/>
        </w:rPr>
        <w:t>B</w:t>
      </w:r>
      <w:r w:rsidR="00E94471" w:rsidRPr="00D60632">
        <w:rPr>
          <w:sz w:val="23"/>
          <w:szCs w:val="23"/>
        </w:rPr>
        <w:t>ased upon Yahweh’s answer to Moses, “I AM WHO I AM”, “He causes to be” can most likely be eliminated because it would not make sense to say “I cause to be what I cause to be”</w:t>
      </w:r>
    </w:p>
    <w:p w14:paraId="01DE87A7" w14:textId="77777777" w:rsidR="00E94471" w:rsidRPr="00D60632" w:rsidRDefault="00E94471" w:rsidP="00E94471">
      <w:pPr>
        <w:pStyle w:val="ListParagraph"/>
        <w:numPr>
          <w:ilvl w:val="0"/>
          <w:numId w:val="1"/>
        </w:numPr>
        <w:rPr>
          <w:sz w:val="23"/>
          <w:szCs w:val="23"/>
        </w:rPr>
      </w:pPr>
      <w:r w:rsidRPr="00D60632">
        <w:rPr>
          <w:sz w:val="23"/>
          <w:szCs w:val="23"/>
        </w:rPr>
        <w:t xml:space="preserve">So from the burning bush the Living God proclaims, “I AM WHO I AM” which can be rendered “I Am the One Who is.” </w:t>
      </w:r>
    </w:p>
    <w:p w14:paraId="5106BE8D" w14:textId="385198C3" w:rsidR="00E94471" w:rsidRPr="00D60632" w:rsidRDefault="00E94471" w:rsidP="00E94471">
      <w:pPr>
        <w:pStyle w:val="ListParagraph"/>
        <w:numPr>
          <w:ilvl w:val="1"/>
          <w:numId w:val="1"/>
        </w:numPr>
        <w:rPr>
          <w:sz w:val="23"/>
          <w:szCs w:val="23"/>
        </w:rPr>
      </w:pPr>
      <w:r w:rsidRPr="00D60632">
        <w:rPr>
          <w:sz w:val="23"/>
          <w:szCs w:val="23"/>
        </w:rPr>
        <w:t xml:space="preserve">But, in the Hebrew sense, the “I AM” is relational, so we need to understand it to mean, “I AM THE ONE WHO IS REALLY THERE, </w:t>
      </w:r>
      <w:r w:rsidR="004D577F">
        <w:rPr>
          <w:sz w:val="23"/>
          <w:szCs w:val="23"/>
        </w:rPr>
        <w:t>________________</w:t>
      </w:r>
      <w:r w:rsidRPr="00D60632">
        <w:rPr>
          <w:sz w:val="23"/>
          <w:szCs w:val="23"/>
        </w:rPr>
        <w:t xml:space="preserve"> YOU AND </w:t>
      </w:r>
      <w:r w:rsidR="004D577F">
        <w:rPr>
          <w:sz w:val="23"/>
          <w:szCs w:val="23"/>
        </w:rPr>
        <w:t>_______________</w:t>
      </w:r>
      <w:r w:rsidRPr="00D60632">
        <w:rPr>
          <w:sz w:val="23"/>
          <w:szCs w:val="23"/>
        </w:rPr>
        <w:t xml:space="preserve"> YOU.” </w:t>
      </w:r>
    </w:p>
    <w:p w14:paraId="0AC8F980" w14:textId="53AF4567" w:rsidR="00AD6DB8" w:rsidRPr="00D60632" w:rsidRDefault="00AD6DB8" w:rsidP="00AD6DB8">
      <w:pPr>
        <w:pStyle w:val="ListParagraph"/>
        <w:numPr>
          <w:ilvl w:val="0"/>
          <w:numId w:val="1"/>
        </w:numPr>
        <w:rPr>
          <w:sz w:val="23"/>
          <w:szCs w:val="23"/>
        </w:rPr>
      </w:pPr>
      <w:r w:rsidRPr="00D60632">
        <w:rPr>
          <w:sz w:val="23"/>
          <w:szCs w:val="23"/>
        </w:rPr>
        <w:t xml:space="preserve">Also, Hebrew does not include past, present or future tenses.  So it includes all three.  So again, Yahweh can be rendered, </w:t>
      </w:r>
      <w:r w:rsidR="004D577F">
        <w:rPr>
          <w:b/>
          <w:sz w:val="23"/>
          <w:szCs w:val="23"/>
        </w:rPr>
        <w:t xml:space="preserve">“I am </w:t>
      </w:r>
      <w:proofErr w:type="gramStart"/>
      <w:r w:rsidR="004D577F">
        <w:rPr>
          <w:b/>
          <w:sz w:val="23"/>
          <w:szCs w:val="23"/>
        </w:rPr>
        <w:t>Who</w:t>
      </w:r>
      <w:proofErr w:type="gramEnd"/>
      <w:r w:rsidR="004D577F">
        <w:rPr>
          <w:b/>
          <w:sz w:val="23"/>
          <w:szCs w:val="23"/>
        </w:rPr>
        <w:t xml:space="preserve"> I am; I am Who I ___________</w:t>
      </w:r>
      <w:r w:rsidRPr="00D60632">
        <w:rPr>
          <w:b/>
          <w:sz w:val="23"/>
          <w:szCs w:val="23"/>
        </w:rPr>
        <w:t xml:space="preserve">; I am Who I </w:t>
      </w:r>
      <w:r w:rsidR="004D577F">
        <w:rPr>
          <w:b/>
          <w:sz w:val="23"/>
          <w:szCs w:val="23"/>
        </w:rPr>
        <w:t>_______________</w:t>
      </w:r>
      <w:r w:rsidRPr="00D60632">
        <w:rPr>
          <w:b/>
          <w:sz w:val="23"/>
          <w:szCs w:val="23"/>
        </w:rPr>
        <w:t>be.”</w:t>
      </w:r>
      <w:r w:rsidR="00D60632" w:rsidRPr="00D60632">
        <w:rPr>
          <w:sz w:val="23"/>
          <w:szCs w:val="23"/>
        </w:rPr>
        <w:t xml:space="preserve"> Or, </w:t>
      </w:r>
      <w:r w:rsidRPr="00D60632">
        <w:rPr>
          <w:sz w:val="23"/>
          <w:szCs w:val="23"/>
        </w:rPr>
        <w:t>“</w:t>
      </w:r>
      <w:r w:rsidRPr="00D60632">
        <w:rPr>
          <w:b/>
          <w:i/>
          <w:sz w:val="23"/>
          <w:szCs w:val="23"/>
        </w:rPr>
        <w:t xml:space="preserve">I am Yahweh, The One </w:t>
      </w:r>
      <w:proofErr w:type="gramStart"/>
      <w:r w:rsidRPr="00D60632">
        <w:rPr>
          <w:b/>
          <w:i/>
          <w:sz w:val="23"/>
          <w:szCs w:val="23"/>
        </w:rPr>
        <w:t>Who</w:t>
      </w:r>
      <w:proofErr w:type="gramEnd"/>
      <w:r w:rsidRPr="00D60632">
        <w:rPr>
          <w:b/>
          <w:i/>
          <w:sz w:val="23"/>
          <w:szCs w:val="23"/>
        </w:rPr>
        <w:t xml:space="preserve"> is; the One Who is there with you and for you; the One Who was there with you and for you; the One Who will be there with you and for you.” </w:t>
      </w:r>
    </w:p>
    <w:p w14:paraId="5B18588C" w14:textId="77777777" w:rsidR="00AD6DB8" w:rsidRPr="00D60632" w:rsidRDefault="00AD6DB8" w:rsidP="00AD6DB8">
      <w:pPr>
        <w:pStyle w:val="ListParagraph"/>
        <w:numPr>
          <w:ilvl w:val="0"/>
          <w:numId w:val="1"/>
        </w:numPr>
        <w:rPr>
          <w:sz w:val="23"/>
          <w:szCs w:val="23"/>
        </w:rPr>
      </w:pPr>
      <w:r w:rsidRPr="00D60632">
        <w:rPr>
          <w:b/>
          <w:sz w:val="23"/>
          <w:szCs w:val="23"/>
        </w:rPr>
        <w:t xml:space="preserve">THIS IS THE REASON WHY YAHWHE IS THE GOD WHO SEES, HEARS, AND FEELS, AND FINALLY COMES DOWN! </w:t>
      </w:r>
    </w:p>
    <w:p w14:paraId="5009E3C7" w14:textId="77777777" w:rsidR="00AD6DB8" w:rsidRPr="00D60632" w:rsidRDefault="00AD6DB8" w:rsidP="00AD6DB8">
      <w:pPr>
        <w:rPr>
          <w:sz w:val="23"/>
          <w:szCs w:val="23"/>
        </w:rPr>
      </w:pPr>
    </w:p>
    <w:p w14:paraId="267418DE" w14:textId="1579969D" w:rsidR="00AD6DB8" w:rsidRPr="00D60632" w:rsidRDefault="00AD6DB8" w:rsidP="00AD6DB8">
      <w:pPr>
        <w:rPr>
          <w:sz w:val="23"/>
          <w:szCs w:val="23"/>
        </w:rPr>
      </w:pPr>
      <w:r w:rsidRPr="00D60632">
        <w:rPr>
          <w:sz w:val="23"/>
          <w:szCs w:val="23"/>
        </w:rPr>
        <w:t xml:space="preserve">**It must be noted, that God’s name wouldn’t be </w:t>
      </w:r>
      <w:r w:rsidR="00D60632" w:rsidRPr="00D60632">
        <w:rPr>
          <w:sz w:val="23"/>
          <w:szCs w:val="23"/>
        </w:rPr>
        <w:t xml:space="preserve">fully </w:t>
      </w:r>
      <w:r w:rsidRPr="00D60632">
        <w:rPr>
          <w:sz w:val="23"/>
          <w:szCs w:val="23"/>
        </w:rPr>
        <w:t xml:space="preserve">understood until much later, when God acted in the history of Israel—when He comes in Person, as Jesus of Nazareth.  Jesus is Yahweh, </w:t>
      </w:r>
      <w:proofErr w:type="gramStart"/>
      <w:r w:rsidRPr="00D60632">
        <w:rPr>
          <w:sz w:val="23"/>
          <w:szCs w:val="23"/>
        </w:rPr>
        <w:t>the with</w:t>
      </w:r>
      <w:proofErr w:type="gramEnd"/>
      <w:r w:rsidRPr="00D60632">
        <w:rPr>
          <w:sz w:val="23"/>
          <w:szCs w:val="23"/>
        </w:rPr>
        <w:t xml:space="preserve"> us and for us Yahweh. **</w:t>
      </w:r>
    </w:p>
    <w:p w14:paraId="4EEAD2BE" w14:textId="77777777" w:rsidR="00AD6DB8" w:rsidRPr="00D60632" w:rsidRDefault="00AD6DB8" w:rsidP="00AD6DB8">
      <w:pPr>
        <w:rPr>
          <w:sz w:val="23"/>
          <w:szCs w:val="23"/>
        </w:rPr>
      </w:pPr>
    </w:p>
    <w:p w14:paraId="21A3918D" w14:textId="77777777" w:rsidR="00AD6DB8" w:rsidRPr="00D60632" w:rsidRDefault="00AD6DB8" w:rsidP="00AD6DB8">
      <w:pPr>
        <w:rPr>
          <w:b/>
          <w:sz w:val="23"/>
          <w:szCs w:val="23"/>
        </w:rPr>
      </w:pPr>
      <w:r w:rsidRPr="00D60632">
        <w:rPr>
          <w:b/>
          <w:sz w:val="23"/>
          <w:szCs w:val="23"/>
        </w:rPr>
        <w:t>SO HOW DO WE TAKE THE NAME IN VAIN?</w:t>
      </w:r>
    </w:p>
    <w:p w14:paraId="1B138F7D" w14:textId="77777777" w:rsidR="00AD6DB8" w:rsidRPr="00D60632" w:rsidRDefault="00AD6DB8" w:rsidP="00AD6DB8">
      <w:pPr>
        <w:pStyle w:val="ListParagraph"/>
        <w:numPr>
          <w:ilvl w:val="0"/>
          <w:numId w:val="1"/>
        </w:numPr>
        <w:rPr>
          <w:sz w:val="23"/>
          <w:szCs w:val="23"/>
        </w:rPr>
      </w:pPr>
      <w:r w:rsidRPr="00D60632">
        <w:rPr>
          <w:sz w:val="23"/>
          <w:szCs w:val="23"/>
        </w:rPr>
        <w:t>And since Yahweh said, “…</w:t>
      </w:r>
      <w:proofErr w:type="gramStart"/>
      <w:r w:rsidRPr="00D60632">
        <w:rPr>
          <w:sz w:val="23"/>
          <w:szCs w:val="23"/>
        </w:rPr>
        <w:t>for</w:t>
      </w:r>
      <w:proofErr w:type="gramEnd"/>
      <w:r w:rsidRPr="00D60632">
        <w:rPr>
          <w:sz w:val="23"/>
          <w:szCs w:val="23"/>
        </w:rPr>
        <w:t xml:space="preserve"> Yahweh will not leave unpunished the One who takes His Name in vain,” we must know! </w:t>
      </w:r>
    </w:p>
    <w:p w14:paraId="587469E7" w14:textId="77777777" w:rsidR="00AD6DB8" w:rsidRPr="00D60632" w:rsidRDefault="00AD6DB8" w:rsidP="00AD6DB8">
      <w:pPr>
        <w:pStyle w:val="ListParagraph"/>
        <w:numPr>
          <w:ilvl w:val="0"/>
          <w:numId w:val="1"/>
        </w:numPr>
        <w:rPr>
          <w:sz w:val="23"/>
          <w:szCs w:val="23"/>
        </w:rPr>
      </w:pPr>
      <w:r w:rsidRPr="00D60632">
        <w:rPr>
          <w:sz w:val="23"/>
          <w:szCs w:val="23"/>
        </w:rPr>
        <w:t xml:space="preserve">Also, we must realize, to take God’s name in vain means we are taking God in vain! </w:t>
      </w:r>
    </w:p>
    <w:p w14:paraId="050FA54E" w14:textId="77777777" w:rsidR="00AD6DB8" w:rsidRPr="00D60632" w:rsidRDefault="00AD6DB8" w:rsidP="00AD6DB8">
      <w:pPr>
        <w:pStyle w:val="ListParagraph"/>
        <w:numPr>
          <w:ilvl w:val="0"/>
          <w:numId w:val="1"/>
        </w:numPr>
        <w:rPr>
          <w:sz w:val="23"/>
          <w:szCs w:val="23"/>
        </w:rPr>
      </w:pPr>
      <w:r w:rsidRPr="00D60632">
        <w:rPr>
          <w:sz w:val="23"/>
          <w:szCs w:val="23"/>
        </w:rPr>
        <w:t xml:space="preserve">Three ways we break and also the opposite (the way we keep them). </w:t>
      </w:r>
    </w:p>
    <w:p w14:paraId="44454168" w14:textId="77777777" w:rsidR="00AD6DB8" w:rsidRPr="00D60632" w:rsidRDefault="00C36AA3" w:rsidP="00AD6DB8">
      <w:pPr>
        <w:rPr>
          <w:sz w:val="23"/>
          <w:szCs w:val="23"/>
        </w:rPr>
      </w:pPr>
      <w:r w:rsidRPr="00D60632">
        <w:rPr>
          <w:sz w:val="23"/>
          <w:szCs w:val="23"/>
        </w:rPr>
        <w:t xml:space="preserve">I.  </w:t>
      </w:r>
      <w:r w:rsidR="00750E14" w:rsidRPr="00D60632">
        <w:rPr>
          <w:sz w:val="23"/>
          <w:szCs w:val="23"/>
        </w:rPr>
        <w:t>The Negative.</w:t>
      </w:r>
    </w:p>
    <w:p w14:paraId="2FEB02BB" w14:textId="3EE0AF35" w:rsidR="00AD6DB8" w:rsidRPr="00D60632" w:rsidRDefault="00AD6DB8" w:rsidP="00C36AA3">
      <w:pPr>
        <w:pStyle w:val="ListParagraph"/>
        <w:numPr>
          <w:ilvl w:val="0"/>
          <w:numId w:val="4"/>
        </w:numPr>
        <w:rPr>
          <w:sz w:val="23"/>
          <w:szCs w:val="23"/>
        </w:rPr>
      </w:pPr>
      <w:r w:rsidRPr="00D60632">
        <w:rPr>
          <w:sz w:val="23"/>
          <w:szCs w:val="23"/>
        </w:rPr>
        <w:t xml:space="preserve">I take God’s name in vain, when I treat God’s name like a </w:t>
      </w:r>
      <w:r w:rsidR="004D577F">
        <w:rPr>
          <w:sz w:val="23"/>
          <w:szCs w:val="23"/>
        </w:rPr>
        <w:t>____________________________________________</w:t>
      </w:r>
      <w:r w:rsidRPr="00D60632">
        <w:rPr>
          <w:sz w:val="23"/>
          <w:szCs w:val="23"/>
        </w:rPr>
        <w:t xml:space="preserve">.  </w:t>
      </w:r>
    </w:p>
    <w:p w14:paraId="65D49281" w14:textId="77777777" w:rsidR="00750E14" w:rsidRPr="00D60632" w:rsidRDefault="00750E14" w:rsidP="00750E14">
      <w:pPr>
        <w:pStyle w:val="ListParagraph"/>
        <w:numPr>
          <w:ilvl w:val="1"/>
          <w:numId w:val="2"/>
        </w:numPr>
        <w:rPr>
          <w:sz w:val="23"/>
          <w:szCs w:val="23"/>
        </w:rPr>
      </w:pPr>
      <w:r w:rsidRPr="00D60632">
        <w:rPr>
          <w:sz w:val="23"/>
          <w:szCs w:val="23"/>
        </w:rPr>
        <w:t xml:space="preserve">Many of Israel’s contemporaries thought that simply uttering consonants and vowels of the Deity’s name could get the Deity’s attention and exercise power over it.  Simply uttering God’s name would bring god’s power and blessing. </w:t>
      </w:r>
    </w:p>
    <w:p w14:paraId="27053F26" w14:textId="77777777" w:rsidR="00750E14" w:rsidRPr="00D60632" w:rsidRDefault="00750E14" w:rsidP="00750E14">
      <w:pPr>
        <w:pStyle w:val="ListParagraph"/>
        <w:numPr>
          <w:ilvl w:val="1"/>
          <w:numId w:val="2"/>
        </w:numPr>
        <w:rPr>
          <w:sz w:val="23"/>
          <w:szCs w:val="23"/>
        </w:rPr>
      </w:pPr>
      <w:r w:rsidRPr="00D60632">
        <w:rPr>
          <w:sz w:val="23"/>
          <w:szCs w:val="23"/>
        </w:rPr>
        <w:t xml:space="preserve">For Israel’s contemporaries, there was no way of uttering god’s name in vain.  Whenever they did, things started to happen!  </w:t>
      </w:r>
    </w:p>
    <w:p w14:paraId="0F5457F2" w14:textId="77777777" w:rsidR="00750E14" w:rsidRPr="00D60632" w:rsidRDefault="00750E14" w:rsidP="00750E14">
      <w:pPr>
        <w:pStyle w:val="ListParagraph"/>
        <w:numPr>
          <w:ilvl w:val="1"/>
          <w:numId w:val="2"/>
        </w:numPr>
        <w:rPr>
          <w:sz w:val="23"/>
          <w:szCs w:val="23"/>
        </w:rPr>
      </w:pPr>
      <w:r w:rsidRPr="00D60632">
        <w:rPr>
          <w:sz w:val="23"/>
          <w:szCs w:val="23"/>
        </w:rPr>
        <w:t>So the 3</w:t>
      </w:r>
      <w:r w:rsidRPr="00D60632">
        <w:rPr>
          <w:sz w:val="23"/>
          <w:szCs w:val="23"/>
          <w:vertAlign w:val="superscript"/>
        </w:rPr>
        <w:t>rd</w:t>
      </w:r>
      <w:r w:rsidRPr="00D60632">
        <w:rPr>
          <w:sz w:val="23"/>
          <w:szCs w:val="23"/>
        </w:rPr>
        <w:t xml:space="preserve"> commandment goes against this view.  Simply knowing and uttering God’s name, by itself, does not guarantee a response.  God refuses to be conjured up, to do our bidding just because we speak His name.  </w:t>
      </w:r>
    </w:p>
    <w:p w14:paraId="31BE88CD" w14:textId="77777777" w:rsidR="00750E14" w:rsidRPr="00D60632" w:rsidRDefault="00750E14" w:rsidP="00750E14">
      <w:pPr>
        <w:pStyle w:val="ListParagraph"/>
        <w:numPr>
          <w:ilvl w:val="1"/>
          <w:numId w:val="2"/>
        </w:numPr>
        <w:rPr>
          <w:sz w:val="23"/>
          <w:szCs w:val="23"/>
        </w:rPr>
      </w:pPr>
      <w:r w:rsidRPr="00D60632">
        <w:rPr>
          <w:sz w:val="23"/>
          <w:szCs w:val="23"/>
        </w:rPr>
        <w:t>Although modern believers know this, we still try to do this</w:t>
      </w:r>
      <w:r w:rsidR="005D001A" w:rsidRPr="00D60632">
        <w:rPr>
          <w:sz w:val="23"/>
          <w:szCs w:val="23"/>
        </w:rPr>
        <w:t xml:space="preserve">.  We still treat it like magic when we take oath’s in God’s name, “By God I will do it,” or “So help me </w:t>
      </w:r>
      <w:proofErr w:type="gramStart"/>
      <w:r w:rsidR="005D001A" w:rsidRPr="00D60632">
        <w:rPr>
          <w:sz w:val="23"/>
          <w:szCs w:val="23"/>
        </w:rPr>
        <w:t>God ,</w:t>
      </w:r>
      <w:proofErr w:type="gramEnd"/>
      <w:r w:rsidR="005D001A" w:rsidRPr="00D60632">
        <w:rPr>
          <w:sz w:val="23"/>
          <w:szCs w:val="23"/>
        </w:rPr>
        <w:t xml:space="preserve"> that’s the truth.”  </w:t>
      </w:r>
    </w:p>
    <w:p w14:paraId="7592E88D" w14:textId="568DC536" w:rsidR="005D001A" w:rsidRPr="00D60632" w:rsidRDefault="005D001A" w:rsidP="005D001A">
      <w:pPr>
        <w:pStyle w:val="ListParagraph"/>
        <w:numPr>
          <w:ilvl w:val="2"/>
          <w:numId w:val="2"/>
        </w:numPr>
        <w:rPr>
          <w:sz w:val="23"/>
          <w:szCs w:val="23"/>
        </w:rPr>
      </w:pPr>
      <w:r w:rsidRPr="00D60632">
        <w:rPr>
          <w:sz w:val="23"/>
          <w:szCs w:val="23"/>
        </w:rPr>
        <w:t xml:space="preserve">But doing this </w:t>
      </w:r>
      <w:r w:rsidR="004D577F">
        <w:rPr>
          <w:sz w:val="23"/>
          <w:szCs w:val="23"/>
        </w:rPr>
        <w:t>________________</w:t>
      </w:r>
      <w:r w:rsidRPr="00D60632">
        <w:rPr>
          <w:sz w:val="23"/>
          <w:szCs w:val="23"/>
        </w:rPr>
        <w:t xml:space="preserve"> God’s name.  Which is why Jesus commands us to not bring God into it at all!  “Let your ‘yes’ be ‘yes,’ </w:t>
      </w:r>
      <w:r w:rsidR="00D60632" w:rsidRPr="00D60632">
        <w:rPr>
          <w:sz w:val="23"/>
          <w:szCs w:val="23"/>
        </w:rPr>
        <w:t xml:space="preserve">and your ‘no’ be ‘no.’” Matthew </w:t>
      </w:r>
      <w:r w:rsidRPr="00D60632">
        <w:rPr>
          <w:sz w:val="23"/>
          <w:szCs w:val="23"/>
        </w:rPr>
        <w:t>5:33-37.</w:t>
      </w:r>
    </w:p>
    <w:p w14:paraId="1FF05F63" w14:textId="77777777" w:rsidR="00750E14" w:rsidRPr="00D60632" w:rsidRDefault="00750E14" w:rsidP="00750E14">
      <w:pPr>
        <w:rPr>
          <w:sz w:val="23"/>
          <w:szCs w:val="23"/>
        </w:rPr>
      </w:pPr>
      <w:r w:rsidRPr="00D60632">
        <w:rPr>
          <w:sz w:val="23"/>
          <w:szCs w:val="23"/>
        </w:rPr>
        <w:t>The Positive</w:t>
      </w:r>
    </w:p>
    <w:p w14:paraId="63881DAC" w14:textId="29E1616D" w:rsidR="00750E14" w:rsidRPr="00D60632" w:rsidRDefault="005D001A" w:rsidP="00C36AA3">
      <w:pPr>
        <w:pStyle w:val="ListParagraph"/>
        <w:numPr>
          <w:ilvl w:val="0"/>
          <w:numId w:val="5"/>
        </w:numPr>
        <w:rPr>
          <w:sz w:val="23"/>
          <w:szCs w:val="23"/>
        </w:rPr>
      </w:pPr>
      <w:r w:rsidRPr="00D60632">
        <w:rPr>
          <w:sz w:val="23"/>
          <w:szCs w:val="23"/>
        </w:rPr>
        <w:t xml:space="preserve">But God’s name does make things </w:t>
      </w:r>
      <w:r w:rsidR="004D577F">
        <w:rPr>
          <w:sz w:val="23"/>
          <w:szCs w:val="23"/>
        </w:rPr>
        <w:t>___________________</w:t>
      </w:r>
      <w:r w:rsidRPr="00D60632">
        <w:rPr>
          <w:sz w:val="23"/>
          <w:szCs w:val="23"/>
        </w:rPr>
        <w:t xml:space="preserve">! Demons flee at the mention of the name.  “The mountains bow down and the seas will roar at the sound of </w:t>
      </w:r>
      <w:proofErr w:type="gramStart"/>
      <w:r w:rsidRPr="00D60632">
        <w:rPr>
          <w:sz w:val="23"/>
          <w:szCs w:val="23"/>
        </w:rPr>
        <w:t>Your</w:t>
      </w:r>
      <w:proofErr w:type="gramEnd"/>
      <w:r w:rsidRPr="00D60632">
        <w:rPr>
          <w:sz w:val="23"/>
          <w:szCs w:val="23"/>
        </w:rPr>
        <w:t xml:space="preserve"> name.”  God’s name brings great authority and weight</w:t>
      </w:r>
    </w:p>
    <w:p w14:paraId="77E73EF9" w14:textId="77777777" w:rsidR="005D001A" w:rsidRPr="00D60632" w:rsidRDefault="005D001A" w:rsidP="005D001A">
      <w:pPr>
        <w:pStyle w:val="ListParagraph"/>
        <w:numPr>
          <w:ilvl w:val="1"/>
          <w:numId w:val="3"/>
        </w:numPr>
        <w:rPr>
          <w:sz w:val="23"/>
          <w:szCs w:val="23"/>
        </w:rPr>
      </w:pPr>
      <w:r w:rsidRPr="00D60632">
        <w:rPr>
          <w:sz w:val="23"/>
          <w:szCs w:val="23"/>
        </w:rPr>
        <w:t>The Disciples and Apostle Paul clearly heal and exorcise demons in the Name of Jesus.  (Acts 3:1-9; Acts 16:16-18)</w:t>
      </w:r>
    </w:p>
    <w:p w14:paraId="7D67E172" w14:textId="77777777" w:rsidR="005D001A" w:rsidRPr="00D60632" w:rsidRDefault="005D001A" w:rsidP="005D001A">
      <w:pPr>
        <w:pStyle w:val="ListParagraph"/>
        <w:numPr>
          <w:ilvl w:val="1"/>
          <w:numId w:val="3"/>
        </w:numPr>
        <w:rPr>
          <w:sz w:val="23"/>
          <w:szCs w:val="23"/>
        </w:rPr>
      </w:pPr>
      <w:r w:rsidRPr="00D60632">
        <w:rPr>
          <w:sz w:val="23"/>
          <w:szCs w:val="23"/>
        </w:rPr>
        <w:t>The name “Yahweh” and the name “</w:t>
      </w:r>
      <w:proofErr w:type="spellStart"/>
      <w:r w:rsidRPr="00D60632">
        <w:rPr>
          <w:sz w:val="23"/>
          <w:szCs w:val="23"/>
        </w:rPr>
        <w:t>Yeshua</w:t>
      </w:r>
      <w:proofErr w:type="spellEnd"/>
      <w:r w:rsidRPr="00D60632">
        <w:rPr>
          <w:sz w:val="23"/>
          <w:szCs w:val="23"/>
        </w:rPr>
        <w:t xml:space="preserve">,” Jesus, </w:t>
      </w:r>
      <w:proofErr w:type="gramStart"/>
      <w:r w:rsidRPr="00D60632">
        <w:rPr>
          <w:sz w:val="23"/>
          <w:szCs w:val="23"/>
        </w:rPr>
        <w:t>carries</w:t>
      </w:r>
      <w:proofErr w:type="gramEnd"/>
      <w:r w:rsidRPr="00D60632">
        <w:rPr>
          <w:sz w:val="23"/>
          <w:szCs w:val="23"/>
        </w:rPr>
        <w:t xml:space="preserve"> clout in the spiritual realm.  It carries clout in the whole universe.  Philippians 2:10-11 says, “…at the name of Jesus every knee shall bow of those who are in heaven, on the earth, and under the earth, and that every tongue should confess that Jesus Christ is Lord, to the glory of God the Father.”  </w:t>
      </w:r>
    </w:p>
    <w:p w14:paraId="1540D085" w14:textId="0EEFCDBA" w:rsidR="005D001A" w:rsidRPr="00D60632" w:rsidRDefault="005D001A" w:rsidP="005D001A">
      <w:pPr>
        <w:rPr>
          <w:sz w:val="23"/>
          <w:szCs w:val="23"/>
        </w:rPr>
      </w:pPr>
      <w:r w:rsidRPr="00D60632">
        <w:rPr>
          <w:sz w:val="23"/>
          <w:szCs w:val="23"/>
        </w:rPr>
        <w:t>“We take the name in Vain w</w:t>
      </w:r>
      <w:r w:rsidR="00C36AA3" w:rsidRPr="00D60632">
        <w:rPr>
          <w:sz w:val="23"/>
          <w:szCs w:val="23"/>
        </w:rPr>
        <w:t xml:space="preserve">hen we treat it as a </w:t>
      </w:r>
      <w:r w:rsidR="004D577F">
        <w:rPr>
          <w:sz w:val="23"/>
          <w:szCs w:val="23"/>
        </w:rPr>
        <w:t>_______________________</w:t>
      </w:r>
      <w:r w:rsidR="00C36AA3" w:rsidRPr="00D60632">
        <w:rPr>
          <w:sz w:val="23"/>
          <w:szCs w:val="23"/>
        </w:rPr>
        <w:t xml:space="preserve">.  We take up the name in honor—in fullness—when we </w:t>
      </w:r>
      <w:r w:rsidR="004D577F">
        <w:rPr>
          <w:sz w:val="23"/>
          <w:szCs w:val="23"/>
        </w:rPr>
        <w:t>____________________</w:t>
      </w:r>
      <w:r w:rsidR="00C36AA3" w:rsidRPr="00D60632">
        <w:rPr>
          <w:sz w:val="23"/>
          <w:szCs w:val="23"/>
        </w:rPr>
        <w:t xml:space="preserve"> its inherent </w:t>
      </w:r>
      <w:r w:rsidR="004D577F">
        <w:rPr>
          <w:sz w:val="23"/>
          <w:szCs w:val="23"/>
        </w:rPr>
        <w:t>__________________________</w:t>
      </w:r>
      <w:r w:rsidR="00C36AA3" w:rsidRPr="00D60632">
        <w:rPr>
          <w:sz w:val="23"/>
          <w:szCs w:val="23"/>
        </w:rPr>
        <w:t xml:space="preserve">.” </w:t>
      </w:r>
    </w:p>
    <w:p w14:paraId="728C4CC3" w14:textId="77777777" w:rsidR="00C36AA3" w:rsidRPr="00D60632" w:rsidRDefault="00C36AA3" w:rsidP="005D001A">
      <w:pPr>
        <w:rPr>
          <w:sz w:val="23"/>
          <w:szCs w:val="23"/>
        </w:rPr>
      </w:pPr>
    </w:p>
    <w:p w14:paraId="0B69DBDD" w14:textId="77777777" w:rsidR="00C36AA3" w:rsidRPr="00D60632" w:rsidRDefault="00C36AA3" w:rsidP="005D001A">
      <w:pPr>
        <w:rPr>
          <w:sz w:val="23"/>
          <w:szCs w:val="23"/>
        </w:rPr>
      </w:pPr>
      <w:r w:rsidRPr="00D60632">
        <w:rPr>
          <w:sz w:val="23"/>
          <w:szCs w:val="23"/>
        </w:rPr>
        <w:t>II.  The Negative</w:t>
      </w:r>
    </w:p>
    <w:p w14:paraId="77246D0C" w14:textId="20D39F2C" w:rsidR="00C36AA3" w:rsidRPr="00D60632" w:rsidRDefault="00C36AA3" w:rsidP="00C36AA3">
      <w:pPr>
        <w:pStyle w:val="ListParagraph"/>
        <w:numPr>
          <w:ilvl w:val="0"/>
          <w:numId w:val="5"/>
        </w:numPr>
        <w:rPr>
          <w:sz w:val="23"/>
          <w:szCs w:val="23"/>
        </w:rPr>
      </w:pPr>
      <w:r w:rsidRPr="00D60632">
        <w:rPr>
          <w:sz w:val="23"/>
          <w:szCs w:val="23"/>
        </w:rPr>
        <w:t xml:space="preserve">I take the name of God in vain when I </w:t>
      </w:r>
      <w:r w:rsidR="004D577F">
        <w:rPr>
          <w:sz w:val="23"/>
          <w:szCs w:val="23"/>
        </w:rPr>
        <w:t>______________</w:t>
      </w:r>
      <w:r w:rsidRPr="00D60632">
        <w:rPr>
          <w:sz w:val="23"/>
          <w:szCs w:val="23"/>
        </w:rPr>
        <w:t xml:space="preserve"> in a way that does not </w:t>
      </w:r>
      <w:r w:rsidR="004D577F">
        <w:rPr>
          <w:sz w:val="23"/>
          <w:szCs w:val="23"/>
        </w:rPr>
        <w:t>______________</w:t>
      </w:r>
      <w:r w:rsidRPr="00D60632">
        <w:rPr>
          <w:sz w:val="23"/>
          <w:szCs w:val="23"/>
        </w:rPr>
        <w:t xml:space="preserve"> the name. The prophets charged Israel with blaspheming God’s name by the way they lived (Isaiah 52:5).</w:t>
      </w:r>
    </w:p>
    <w:p w14:paraId="4B78554D" w14:textId="77777777" w:rsidR="00C36AA3" w:rsidRPr="00D60632" w:rsidRDefault="00C36AA3" w:rsidP="00C36AA3">
      <w:pPr>
        <w:pStyle w:val="ListParagraph"/>
        <w:numPr>
          <w:ilvl w:val="0"/>
          <w:numId w:val="5"/>
        </w:numPr>
        <w:rPr>
          <w:sz w:val="23"/>
          <w:szCs w:val="23"/>
        </w:rPr>
      </w:pPr>
      <w:r w:rsidRPr="00D60632">
        <w:rPr>
          <w:sz w:val="23"/>
          <w:szCs w:val="23"/>
        </w:rPr>
        <w:t xml:space="preserve">How often the church has brought shame upon God’s name through the way we live! </w:t>
      </w:r>
    </w:p>
    <w:p w14:paraId="626D5332" w14:textId="77777777" w:rsidR="00C36AA3" w:rsidRPr="00D60632" w:rsidRDefault="00C36AA3" w:rsidP="00C36AA3">
      <w:pPr>
        <w:pStyle w:val="ListParagraph"/>
        <w:numPr>
          <w:ilvl w:val="0"/>
          <w:numId w:val="5"/>
        </w:numPr>
        <w:rPr>
          <w:sz w:val="23"/>
          <w:szCs w:val="23"/>
        </w:rPr>
      </w:pPr>
      <w:r w:rsidRPr="00D60632">
        <w:rPr>
          <w:sz w:val="23"/>
          <w:szCs w:val="23"/>
        </w:rPr>
        <w:t xml:space="preserve">Just look at the Crusades, the church’s silence in Nazi Germany, the many times we build lavish cathedrals in slum areas, and the fact that North Americans spend more money annually feeding pets then we do to alleviate world hunger.  </w:t>
      </w:r>
    </w:p>
    <w:p w14:paraId="171D9868" w14:textId="399A41AA" w:rsidR="00C36AA3" w:rsidRPr="00D60632" w:rsidRDefault="00D60632" w:rsidP="00C36AA3">
      <w:pPr>
        <w:pStyle w:val="ListParagraph"/>
        <w:numPr>
          <w:ilvl w:val="0"/>
          <w:numId w:val="5"/>
        </w:numPr>
        <w:rPr>
          <w:sz w:val="23"/>
          <w:szCs w:val="23"/>
        </w:rPr>
      </w:pPr>
      <w:r w:rsidRPr="00D60632">
        <w:rPr>
          <w:sz w:val="23"/>
          <w:szCs w:val="23"/>
        </w:rPr>
        <w:t xml:space="preserve">We </w:t>
      </w:r>
      <w:r w:rsidR="00C36AA3" w:rsidRPr="00D60632">
        <w:rPr>
          <w:sz w:val="23"/>
          <w:szCs w:val="23"/>
        </w:rPr>
        <w:t xml:space="preserve">empty the name, make it nothing in the world, by the way we, live.  </w:t>
      </w:r>
    </w:p>
    <w:p w14:paraId="656C8F31" w14:textId="77777777" w:rsidR="00C36AA3" w:rsidRPr="00D60632" w:rsidRDefault="00C36AA3" w:rsidP="00C36AA3">
      <w:pPr>
        <w:pStyle w:val="ListParagraph"/>
        <w:numPr>
          <w:ilvl w:val="1"/>
          <w:numId w:val="5"/>
        </w:numPr>
        <w:rPr>
          <w:sz w:val="23"/>
          <w:szCs w:val="23"/>
        </w:rPr>
      </w:pPr>
      <w:r w:rsidRPr="00D60632">
        <w:rPr>
          <w:sz w:val="23"/>
          <w:szCs w:val="23"/>
        </w:rPr>
        <w:t xml:space="preserve">Friedrich </w:t>
      </w:r>
      <w:proofErr w:type="spellStart"/>
      <w:r w:rsidRPr="00D60632">
        <w:rPr>
          <w:sz w:val="23"/>
          <w:szCs w:val="23"/>
        </w:rPr>
        <w:t>Neitzsche</w:t>
      </w:r>
      <w:proofErr w:type="spellEnd"/>
      <w:r w:rsidRPr="00D60632">
        <w:rPr>
          <w:sz w:val="23"/>
          <w:szCs w:val="23"/>
        </w:rPr>
        <w:t xml:space="preserve">, “ Show me the way that you are redeemed and then I will believe in your redeemer.”  </w:t>
      </w:r>
    </w:p>
    <w:p w14:paraId="10BE3A99" w14:textId="77777777" w:rsidR="00C36AA3" w:rsidRPr="00D60632" w:rsidRDefault="00C36AA3" w:rsidP="00C36AA3">
      <w:pPr>
        <w:pStyle w:val="ListParagraph"/>
        <w:numPr>
          <w:ilvl w:val="1"/>
          <w:numId w:val="5"/>
        </w:numPr>
        <w:rPr>
          <w:sz w:val="23"/>
          <w:szCs w:val="23"/>
        </w:rPr>
      </w:pPr>
      <w:r w:rsidRPr="00D60632">
        <w:rPr>
          <w:sz w:val="23"/>
          <w:szCs w:val="23"/>
        </w:rPr>
        <w:t xml:space="preserve">Gandhi, “I like what I see in your Christ; it is you Christians that cause me trouble.” </w:t>
      </w:r>
    </w:p>
    <w:p w14:paraId="6CDAB35B" w14:textId="77777777" w:rsidR="00C36AA3" w:rsidRPr="00D60632" w:rsidRDefault="00C36AA3" w:rsidP="00C36AA3">
      <w:pPr>
        <w:rPr>
          <w:sz w:val="23"/>
          <w:szCs w:val="23"/>
        </w:rPr>
      </w:pPr>
      <w:r w:rsidRPr="00D60632">
        <w:rPr>
          <w:sz w:val="23"/>
          <w:szCs w:val="23"/>
        </w:rPr>
        <w:t>The Positive</w:t>
      </w:r>
    </w:p>
    <w:p w14:paraId="1D1F979B" w14:textId="768A9FF6" w:rsidR="00C36AA3" w:rsidRPr="00D60632" w:rsidRDefault="00C36AA3" w:rsidP="00C36AA3">
      <w:pPr>
        <w:pStyle w:val="ListParagraph"/>
        <w:numPr>
          <w:ilvl w:val="0"/>
          <w:numId w:val="5"/>
        </w:numPr>
        <w:rPr>
          <w:sz w:val="23"/>
          <w:szCs w:val="23"/>
        </w:rPr>
      </w:pPr>
      <w:r w:rsidRPr="00D60632">
        <w:rPr>
          <w:sz w:val="23"/>
          <w:szCs w:val="23"/>
        </w:rPr>
        <w:t xml:space="preserve">We take up God’s name in honor and in fullness, when we do live a life </w:t>
      </w:r>
      <w:r w:rsidR="004D577F">
        <w:rPr>
          <w:sz w:val="23"/>
          <w:szCs w:val="23"/>
        </w:rPr>
        <w:t>_____________________</w:t>
      </w:r>
      <w:r w:rsidRPr="00D60632">
        <w:rPr>
          <w:sz w:val="23"/>
          <w:szCs w:val="23"/>
        </w:rPr>
        <w:t xml:space="preserve"> with Yahweh’s character.  “You shall be holy for I, Yahweh your God, am Holy” (Leviticus 19:2).</w:t>
      </w:r>
    </w:p>
    <w:p w14:paraId="6007DE5D" w14:textId="77777777" w:rsidR="00C36AA3" w:rsidRPr="00D60632" w:rsidRDefault="00C36AA3" w:rsidP="00C36AA3">
      <w:pPr>
        <w:pStyle w:val="ListParagraph"/>
        <w:numPr>
          <w:ilvl w:val="1"/>
          <w:numId w:val="5"/>
        </w:numPr>
        <w:rPr>
          <w:sz w:val="23"/>
          <w:szCs w:val="23"/>
        </w:rPr>
      </w:pPr>
      <w:r w:rsidRPr="00D60632">
        <w:rPr>
          <w:sz w:val="23"/>
          <w:szCs w:val="23"/>
        </w:rPr>
        <w:t xml:space="preserve">We become like our gods.  We become like that we truly worship. </w:t>
      </w:r>
    </w:p>
    <w:p w14:paraId="28EA7372" w14:textId="77777777" w:rsidR="00C36AA3" w:rsidRPr="00D60632" w:rsidRDefault="00C36AA3" w:rsidP="00C36AA3">
      <w:pPr>
        <w:pStyle w:val="ListParagraph"/>
        <w:numPr>
          <w:ilvl w:val="0"/>
          <w:numId w:val="5"/>
        </w:numPr>
        <w:rPr>
          <w:sz w:val="23"/>
          <w:szCs w:val="23"/>
        </w:rPr>
      </w:pPr>
      <w:r w:rsidRPr="00D60632">
        <w:rPr>
          <w:sz w:val="23"/>
          <w:szCs w:val="23"/>
        </w:rPr>
        <w:t xml:space="preserve">So Jesus teaches us to pray, “…hallowed be </w:t>
      </w:r>
      <w:proofErr w:type="gramStart"/>
      <w:r w:rsidRPr="00D60632">
        <w:rPr>
          <w:sz w:val="23"/>
          <w:szCs w:val="23"/>
        </w:rPr>
        <w:t>Your</w:t>
      </w:r>
      <w:proofErr w:type="gramEnd"/>
      <w:r w:rsidRPr="00D60632">
        <w:rPr>
          <w:sz w:val="23"/>
          <w:szCs w:val="23"/>
        </w:rPr>
        <w:t xml:space="preserve"> name.” </w:t>
      </w:r>
    </w:p>
    <w:p w14:paraId="455BB834" w14:textId="77777777" w:rsidR="00536DF0" w:rsidRPr="00D60632" w:rsidRDefault="00536DF0" w:rsidP="00536DF0">
      <w:pPr>
        <w:pStyle w:val="ListParagraph"/>
        <w:numPr>
          <w:ilvl w:val="1"/>
          <w:numId w:val="5"/>
        </w:numPr>
        <w:rPr>
          <w:sz w:val="23"/>
          <w:szCs w:val="23"/>
        </w:rPr>
      </w:pPr>
      <w:r w:rsidRPr="00D60632">
        <w:rPr>
          <w:sz w:val="23"/>
          <w:szCs w:val="23"/>
        </w:rPr>
        <w:t xml:space="preserve">Literally, we are asking God, to make His name as real on earth as it is heaven.  We are asking God to make His name as real in my life as it is in heaven.  We are asking God to honor Himself through the way He enables us to live. </w:t>
      </w:r>
    </w:p>
    <w:p w14:paraId="6AB669EC" w14:textId="51B69B97" w:rsidR="00536DF0" w:rsidRPr="00D60632" w:rsidRDefault="00536DF0" w:rsidP="00536DF0">
      <w:pPr>
        <w:pStyle w:val="ListParagraph"/>
        <w:numPr>
          <w:ilvl w:val="0"/>
          <w:numId w:val="5"/>
        </w:numPr>
        <w:rPr>
          <w:sz w:val="23"/>
          <w:szCs w:val="23"/>
        </w:rPr>
      </w:pPr>
      <w:r w:rsidRPr="00D60632">
        <w:rPr>
          <w:sz w:val="23"/>
          <w:szCs w:val="23"/>
        </w:rPr>
        <w:t xml:space="preserve">We bring honor to the name </w:t>
      </w:r>
      <w:r w:rsidR="00D60632" w:rsidRPr="00D60632">
        <w:rPr>
          <w:sz w:val="23"/>
          <w:szCs w:val="23"/>
        </w:rPr>
        <w:t xml:space="preserve">of Yahweh when we speak </w:t>
      </w:r>
      <w:r w:rsidR="004D577F">
        <w:rPr>
          <w:sz w:val="23"/>
          <w:szCs w:val="23"/>
        </w:rPr>
        <w:t>__________________</w:t>
      </w:r>
      <w:r w:rsidR="00D60632" w:rsidRPr="00D60632">
        <w:rPr>
          <w:sz w:val="23"/>
          <w:szCs w:val="23"/>
        </w:rPr>
        <w:t xml:space="preserve">, </w:t>
      </w:r>
      <w:r w:rsidRPr="00D60632">
        <w:rPr>
          <w:sz w:val="23"/>
          <w:szCs w:val="23"/>
        </w:rPr>
        <w:t>because Yahweh is a God of truth.  The same with justice, mercy, patience.  We bring honor to God’s name when we give ourselves to</w:t>
      </w:r>
      <w:r w:rsidR="00D60632" w:rsidRPr="00D60632">
        <w:rPr>
          <w:sz w:val="23"/>
          <w:szCs w:val="23"/>
        </w:rPr>
        <w:t xml:space="preserve"> the </w:t>
      </w:r>
      <w:r w:rsidR="004D577F">
        <w:rPr>
          <w:sz w:val="23"/>
          <w:szCs w:val="23"/>
        </w:rPr>
        <w:t>______________</w:t>
      </w:r>
      <w:r w:rsidR="00D60632" w:rsidRPr="00D60632">
        <w:rPr>
          <w:sz w:val="23"/>
          <w:szCs w:val="23"/>
        </w:rPr>
        <w:t>, and</w:t>
      </w:r>
      <w:r w:rsidRPr="00D60632">
        <w:rPr>
          <w:sz w:val="23"/>
          <w:szCs w:val="23"/>
        </w:rPr>
        <w:t xml:space="preserve"> </w:t>
      </w:r>
      <w:r w:rsidR="004D577F">
        <w:rPr>
          <w:sz w:val="23"/>
          <w:szCs w:val="23"/>
        </w:rPr>
        <w:t>________________</w:t>
      </w:r>
      <w:r w:rsidRPr="00D60632">
        <w:rPr>
          <w:sz w:val="23"/>
          <w:szCs w:val="23"/>
        </w:rPr>
        <w:t xml:space="preserve"> for Yahweh is the God of the marginalized.  We bring honor to the name, when we enter into another’s suffering, for Yahweh is the </w:t>
      </w:r>
      <w:r w:rsidR="00314900">
        <w:rPr>
          <w:sz w:val="23"/>
          <w:szCs w:val="23"/>
        </w:rPr>
        <w:t>______________________</w:t>
      </w:r>
      <w:r w:rsidRPr="00D60632">
        <w:rPr>
          <w:sz w:val="23"/>
          <w:szCs w:val="23"/>
        </w:rPr>
        <w:t xml:space="preserve"> Servant.  We bring honor to God’s name when we practice hospitality, both to others a</w:t>
      </w:r>
      <w:r w:rsidR="00314900">
        <w:rPr>
          <w:sz w:val="23"/>
          <w:szCs w:val="23"/>
        </w:rPr>
        <w:t xml:space="preserve">nd strangers, when we step out </w:t>
      </w:r>
      <w:r w:rsidRPr="00D60632">
        <w:rPr>
          <w:sz w:val="23"/>
          <w:szCs w:val="23"/>
        </w:rPr>
        <w:t>and share our faith with the world, when we try to make peace, when we live sacrificially for the Kingdom’s sake, for Yahweh’s great moment of glory was on the cross, when He laid down His life for the world!</w:t>
      </w:r>
    </w:p>
    <w:p w14:paraId="730A6410" w14:textId="77777777" w:rsidR="00536DF0" w:rsidRPr="00D60632" w:rsidRDefault="00536DF0" w:rsidP="00536DF0">
      <w:pPr>
        <w:rPr>
          <w:sz w:val="23"/>
          <w:szCs w:val="23"/>
        </w:rPr>
      </w:pPr>
    </w:p>
    <w:p w14:paraId="70ADB824" w14:textId="77777777" w:rsidR="00536DF0" w:rsidRPr="00D60632" w:rsidRDefault="00536DF0" w:rsidP="00536DF0">
      <w:pPr>
        <w:rPr>
          <w:sz w:val="23"/>
          <w:szCs w:val="23"/>
        </w:rPr>
      </w:pPr>
      <w:r w:rsidRPr="00D60632">
        <w:rPr>
          <w:sz w:val="23"/>
          <w:szCs w:val="23"/>
        </w:rPr>
        <w:t>III.  The Negative</w:t>
      </w:r>
    </w:p>
    <w:p w14:paraId="537E2082" w14:textId="578E3380" w:rsidR="00536DF0" w:rsidRPr="00D60632" w:rsidRDefault="00536DF0" w:rsidP="00536DF0">
      <w:pPr>
        <w:pStyle w:val="ListParagraph"/>
        <w:numPr>
          <w:ilvl w:val="0"/>
          <w:numId w:val="5"/>
        </w:numPr>
        <w:rPr>
          <w:sz w:val="23"/>
          <w:szCs w:val="23"/>
        </w:rPr>
      </w:pPr>
      <w:r w:rsidRPr="00D60632">
        <w:rPr>
          <w:sz w:val="23"/>
          <w:szCs w:val="23"/>
        </w:rPr>
        <w:t xml:space="preserve">I take up God’s name in vain when I throw it around </w:t>
      </w:r>
      <w:r w:rsidR="00314900">
        <w:rPr>
          <w:sz w:val="23"/>
          <w:szCs w:val="23"/>
        </w:rPr>
        <w:t>_________________________</w:t>
      </w:r>
      <w:r w:rsidRPr="00D60632">
        <w:rPr>
          <w:sz w:val="23"/>
          <w:szCs w:val="23"/>
        </w:rPr>
        <w:t xml:space="preserve">, thoughtlessly.  We do this when we use God’s name to express anger, frustration or surprise.  </w:t>
      </w:r>
    </w:p>
    <w:p w14:paraId="28B1F691" w14:textId="77777777" w:rsidR="00536DF0" w:rsidRPr="00D60632" w:rsidRDefault="00536DF0" w:rsidP="00536DF0">
      <w:pPr>
        <w:pStyle w:val="ListParagraph"/>
        <w:numPr>
          <w:ilvl w:val="1"/>
          <w:numId w:val="5"/>
        </w:numPr>
        <w:rPr>
          <w:sz w:val="23"/>
          <w:szCs w:val="23"/>
        </w:rPr>
      </w:pPr>
      <w:r w:rsidRPr="00D60632">
        <w:rPr>
          <w:sz w:val="23"/>
          <w:szCs w:val="23"/>
        </w:rPr>
        <w:t xml:space="preserve">But we also do it in our religious circle.  Preachers probably the worst.  We use God’s name for our agendas, provoking it to win an argument or make a point.  </w:t>
      </w:r>
    </w:p>
    <w:p w14:paraId="4E4CDC43" w14:textId="77777777" w:rsidR="00536DF0" w:rsidRPr="00D60632" w:rsidRDefault="00536DF0" w:rsidP="00536DF0">
      <w:pPr>
        <w:pStyle w:val="ListParagraph"/>
        <w:numPr>
          <w:ilvl w:val="0"/>
          <w:numId w:val="5"/>
        </w:numPr>
        <w:rPr>
          <w:sz w:val="23"/>
          <w:szCs w:val="23"/>
        </w:rPr>
      </w:pPr>
      <w:r w:rsidRPr="00D60632">
        <w:rPr>
          <w:sz w:val="23"/>
          <w:szCs w:val="23"/>
        </w:rPr>
        <w:t xml:space="preserve">“Jesus.”  It is the most precious name in the Universe.  How can we throw it around carelessly?  How can we say it without profound gratitude! </w:t>
      </w:r>
    </w:p>
    <w:p w14:paraId="75AACA08" w14:textId="009E12BC" w:rsidR="00536DF0" w:rsidRPr="00D60632" w:rsidRDefault="00536DF0" w:rsidP="00536DF0">
      <w:pPr>
        <w:pStyle w:val="ListParagraph"/>
        <w:numPr>
          <w:ilvl w:val="0"/>
          <w:numId w:val="5"/>
        </w:numPr>
        <w:rPr>
          <w:sz w:val="23"/>
          <w:szCs w:val="23"/>
        </w:rPr>
      </w:pPr>
      <w:r w:rsidRPr="00D60632">
        <w:rPr>
          <w:sz w:val="23"/>
          <w:szCs w:val="23"/>
        </w:rPr>
        <w:t>Also, the 3</w:t>
      </w:r>
      <w:r w:rsidRPr="00D60632">
        <w:rPr>
          <w:sz w:val="23"/>
          <w:szCs w:val="23"/>
          <w:vertAlign w:val="superscript"/>
        </w:rPr>
        <w:t>rd</w:t>
      </w:r>
      <w:r w:rsidRPr="00D60632">
        <w:rPr>
          <w:sz w:val="23"/>
          <w:szCs w:val="23"/>
        </w:rPr>
        <w:t xml:space="preserve"> commandment tells us to take God’s name </w:t>
      </w:r>
      <w:r w:rsidR="00314900">
        <w:rPr>
          <w:sz w:val="23"/>
          <w:szCs w:val="23"/>
        </w:rPr>
        <w:t>______________________</w:t>
      </w:r>
      <w:r w:rsidRPr="00D60632">
        <w:rPr>
          <w:sz w:val="23"/>
          <w:szCs w:val="23"/>
        </w:rPr>
        <w:t>.  Why?  Because disregard for God’s name reveals a disregard for Yahweh! (</w:t>
      </w:r>
      <w:proofErr w:type="gramStart"/>
      <w:r w:rsidRPr="00D60632">
        <w:rPr>
          <w:sz w:val="23"/>
          <w:szCs w:val="23"/>
        </w:rPr>
        <w:t>see</w:t>
      </w:r>
      <w:proofErr w:type="gramEnd"/>
      <w:r w:rsidRPr="00D60632">
        <w:rPr>
          <w:sz w:val="23"/>
          <w:szCs w:val="23"/>
        </w:rPr>
        <w:t xml:space="preserve"> Luke 6:45) If we throw the name around carelessly, it reveals the carelessness of our hearts! </w:t>
      </w:r>
    </w:p>
    <w:p w14:paraId="341590FD" w14:textId="37B26CD5" w:rsidR="00536DF0" w:rsidRPr="00D60632" w:rsidRDefault="00536DF0" w:rsidP="00536DF0">
      <w:pPr>
        <w:pStyle w:val="ListParagraph"/>
        <w:numPr>
          <w:ilvl w:val="0"/>
          <w:numId w:val="5"/>
        </w:numPr>
        <w:rPr>
          <w:sz w:val="23"/>
          <w:szCs w:val="23"/>
        </w:rPr>
      </w:pPr>
      <w:r w:rsidRPr="00D60632">
        <w:rPr>
          <w:sz w:val="23"/>
          <w:szCs w:val="23"/>
        </w:rPr>
        <w:t xml:space="preserve">And because God takes His name seriously, </w:t>
      </w:r>
      <w:r w:rsidR="0084319E" w:rsidRPr="00D60632">
        <w:rPr>
          <w:sz w:val="23"/>
          <w:szCs w:val="23"/>
        </w:rPr>
        <w:t>strict Jews chose not to say it at all!  By the first century, it was uttered only once a year: on Yom Kippur, the Day of Atonement, by the High Pr</w:t>
      </w:r>
      <w:r w:rsidR="00D60632">
        <w:rPr>
          <w:sz w:val="23"/>
          <w:szCs w:val="23"/>
        </w:rPr>
        <w:t>iest in the Holy of Holies.  So sad…</w:t>
      </w:r>
    </w:p>
    <w:p w14:paraId="3A680BF5" w14:textId="62ADE1E9" w:rsidR="0084319E" w:rsidRPr="00D60632" w:rsidRDefault="0084319E" w:rsidP="00536DF0">
      <w:pPr>
        <w:pStyle w:val="ListParagraph"/>
        <w:numPr>
          <w:ilvl w:val="0"/>
          <w:numId w:val="5"/>
        </w:numPr>
        <w:rPr>
          <w:sz w:val="23"/>
          <w:szCs w:val="23"/>
        </w:rPr>
      </w:pPr>
      <w:r w:rsidRPr="00D60632">
        <w:rPr>
          <w:sz w:val="23"/>
          <w:szCs w:val="23"/>
        </w:rPr>
        <w:t xml:space="preserve">The reason God gives us His name is because He wants to </w:t>
      </w:r>
      <w:r w:rsidR="00314900">
        <w:rPr>
          <w:sz w:val="23"/>
          <w:szCs w:val="23"/>
        </w:rPr>
        <w:t>_____________________</w:t>
      </w:r>
      <w:r w:rsidRPr="00D60632">
        <w:rPr>
          <w:sz w:val="23"/>
          <w:szCs w:val="23"/>
        </w:rPr>
        <w:t xml:space="preserve">.  To not speak God’s name at all is to take the name in vain, for not to speak the name means we </w:t>
      </w:r>
      <w:r w:rsidRPr="00D60632">
        <w:rPr>
          <w:i/>
          <w:sz w:val="23"/>
          <w:szCs w:val="23"/>
        </w:rPr>
        <w:t xml:space="preserve">fail to </w:t>
      </w:r>
      <w:r w:rsidR="00314900">
        <w:rPr>
          <w:i/>
          <w:sz w:val="23"/>
          <w:szCs w:val="23"/>
        </w:rPr>
        <w:t>_____________________</w:t>
      </w:r>
      <w:r w:rsidRPr="00D60632">
        <w:rPr>
          <w:sz w:val="23"/>
          <w:szCs w:val="23"/>
        </w:rPr>
        <w:t xml:space="preserve"> who Yahweh is—the God who is there, with us and for us. </w:t>
      </w:r>
    </w:p>
    <w:p w14:paraId="53060AF5" w14:textId="77777777" w:rsidR="00D60632" w:rsidRDefault="00D60632" w:rsidP="0084319E">
      <w:pPr>
        <w:rPr>
          <w:sz w:val="23"/>
          <w:szCs w:val="23"/>
        </w:rPr>
      </w:pPr>
    </w:p>
    <w:p w14:paraId="449F8BDF" w14:textId="77777777" w:rsidR="0084319E" w:rsidRPr="00D60632" w:rsidRDefault="0084319E" w:rsidP="0084319E">
      <w:pPr>
        <w:rPr>
          <w:sz w:val="23"/>
          <w:szCs w:val="23"/>
        </w:rPr>
      </w:pPr>
      <w:r w:rsidRPr="00D60632">
        <w:rPr>
          <w:sz w:val="23"/>
          <w:szCs w:val="23"/>
        </w:rPr>
        <w:t>The Positive</w:t>
      </w:r>
    </w:p>
    <w:p w14:paraId="37C5C9FF" w14:textId="4E9B3C88" w:rsidR="0084319E" w:rsidRPr="00D60632" w:rsidRDefault="0084319E" w:rsidP="0084319E">
      <w:pPr>
        <w:pStyle w:val="ListParagraph"/>
        <w:numPr>
          <w:ilvl w:val="0"/>
          <w:numId w:val="5"/>
        </w:numPr>
        <w:rPr>
          <w:sz w:val="23"/>
          <w:szCs w:val="23"/>
        </w:rPr>
      </w:pPr>
      <w:r w:rsidRPr="00D60632">
        <w:rPr>
          <w:sz w:val="23"/>
          <w:szCs w:val="23"/>
        </w:rPr>
        <w:t>We take up God’s name with honor, in fullness, when we “</w:t>
      </w:r>
      <w:r w:rsidR="00314900">
        <w:rPr>
          <w:sz w:val="23"/>
          <w:szCs w:val="23"/>
        </w:rPr>
        <w:t>_________________________________________</w:t>
      </w:r>
      <w:bookmarkStart w:id="0" w:name="_GoBack"/>
      <w:bookmarkEnd w:id="0"/>
      <w:r w:rsidRPr="00D60632">
        <w:rPr>
          <w:sz w:val="23"/>
          <w:szCs w:val="23"/>
        </w:rPr>
        <w:t xml:space="preserve">.”  This is the opposite of using it carelessly and thoughtlessly. </w:t>
      </w:r>
    </w:p>
    <w:p w14:paraId="39E30943" w14:textId="77777777" w:rsidR="0084319E" w:rsidRPr="00D60632" w:rsidRDefault="0084319E" w:rsidP="0084319E">
      <w:pPr>
        <w:pStyle w:val="ListParagraph"/>
        <w:numPr>
          <w:ilvl w:val="0"/>
          <w:numId w:val="5"/>
        </w:numPr>
        <w:rPr>
          <w:sz w:val="23"/>
          <w:szCs w:val="23"/>
        </w:rPr>
      </w:pPr>
      <w:r w:rsidRPr="00D60632">
        <w:rPr>
          <w:sz w:val="23"/>
          <w:szCs w:val="23"/>
        </w:rPr>
        <w:t>Take some time to read the Psalms this week and watch for the way the psalmists, “call upon the name.”  Remember whenever you see “The LORD”, the name Yahweh was being used.  Read the Psalms out using God’s personal name:</w:t>
      </w:r>
    </w:p>
    <w:p w14:paraId="55E73012" w14:textId="77777777" w:rsidR="0084319E" w:rsidRPr="00D60632" w:rsidRDefault="0084319E" w:rsidP="0084319E">
      <w:pPr>
        <w:pStyle w:val="ListParagraph"/>
        <w:numPr>
          <w:ilvl w:val="1"/>
          <w:numId w:val="5"/>
        </w:numPr>
        <w:rPr>
          <w:sz w:val="23"/>
          <w:szCs w:val="23"/>
        </w:rPr>
      </w:pPr>
      <w:r w:rsidRPr="00D60632">
        <w:rPr>
          <w:sz w:val="23"/>
          <w:szCs w:val="23"/>
        </w:rPr>
        <w:t>Psalm 3:7; Psalm 5:1; Psalm 6:1,2,8</w:t>
      </w:r>
    </w:p>
    <w:p w14:paraId="212C0F7D" w14:textId="77777777" w:rsidR="0084319E" w:rsidRPr="00D60632" w:rsidRDefault="0084319E" w:rsidP="0084319E">
      <w:pPr>
        <w:pStyle w:val="ListParagraph"/>
        <w:numPr>
          <w:ilvl w:val="0"/>
          <w:numId w:val="5"/>
        </w:numPr>
        <w:rPr>
          <w:sz w:val="23"/>
          <w:szCs w:val="23"/>
        </w:rPr>
      </w:pPr>
      <w:r w:rsidRPr="00D60632">
        <w:rPr>
          <w:sz w:val="23"/>
          <w:szCs w:val="23"/>
        </w:rPr>
        <w:t>Deuteronomy 4:7 – “What great nation is there that has a God so near to it as is Yahweh our God whenever we call upon Him.</w:t>
      </w:r>
      <w:proofErr w:type="gramStart"/>
      <w:r w:rsidRPr="00D60632">
        <w:rPr>
          <w:sz w:val="23"/>
          <w:szCs w:val="23"/>
        </w:rPr>
        <w:t>”</w:t>
      </w:r>
      <w:proofErr w:type="gramEnd"/>
      <w:r w:rsidRPr="00D60632">
        <w:rPr>
          <w:sz w:val="23"/>
          <w:szCs w:val="23"/>
        </w:rPr>
        <w:t xml:space="preserve"> </w:t>
      </w:r>
    </w:p>
    <w:p w14:paraId="325AE5EF" w14:textId="29DF4234" w:rsidR="0084319E" w:rsidRPr="00D60632" w:rsidRDefault="0084319E" w:rsidP="0084319E">
      <w:pPr>
        <w:pStyle w:val="ListParagraph"/>
        <w:numPr>
          <w:ilvl w:val="1"/>
          <w:numId w:val="5"/>
        </w:numPr>
        <w:rPr>
          <w:sz w:val="23"/>
          <w:szCs w:val="23"/>
        </w:rPr>
      </w:pPr>
      <w:r w:rsidRPr="00D60632">
        <w:rPr>
          <w:sz w:val="23"/>
          <w:szCs w:val="23"/>
        </w:rPr>
        <w:t>Of course Yahweh is that near, for His name mea</w:t>
      </w:r>
      <w:r w:rsidR="00D60632">
        <w:rPr>
          <w:sz w:val="23"/>
          <w:szCs w:val="23"/>
        </w:rPr>
        <w:t>n</w:t>
      </w:r>
      <w:r w:rsidRPr="00D60632">
        <w:rPr>
          <w:sz w:val="23"/>
          <w:szCs w:val="23"/>
        </w:rPr>
        <w:t xml:space="preserve">s: “I am there with you and for you, all that I am I am with you and for you.”  For Yahweh always acts in a way that makes His Name holy.  Never will He act in a way that goes against His name.  </w:t>
      </w:r>
    </w:p>
    <w:p w14:paraId="6433CC27" w14:textId="77777777" w:rsidR="0084319E" w:rsidRDefault="0084319E" w:rsidP="0084319E"/>
    <w:p w14:paraId="322BD534" w14:textId="77777777" w:rsidR="0084319E" w:rsidRPr="00D60632" w:rsidRDefault="0084319E" w:rsidP="0084319E">
      <w:pPr>
        <w:pStyle w:val="Header"/>
        <w:tabs>
          <w:tab w:val="clear" w:pos="4320"/>
          <w:tab w:val="clear" w:pos="8640"/>
          <w:tab w:val="left" w:pos="720"/>
        </w:tabs>
        <w:rPr>
          <w:i/>
        </w:rPr>
      </w:pPr>
      <w:r w:rsidRPr="00D60632">
        <w:rPr>
          <w:i/>
        </w:rPr>
        <w:t>“Calling on the name of Yahweh turns out to be the highest form of honor we can give, higher than praise.  For when I call on the name, I am acknowledging that Yahweh is greater than I, and that I cannot make it without Jesus.  The reverse is also true.  Never calling on the name is the greatest insult.  It says I can make it without Yahweh, without Jesus.</w:t>
      </w:r>
    </w:p>
    <w:p w14:paraId="569EE7FB" w14:textId="77777777" w:rsidR="0084319E" w:rsidRPr="00D60632" w:rsidRDefault="0084319E" w:rsidP="0084319E">
      <w:pPr>
        <w:pStyle w:val="Header"/>
        <w:tabs>
          <w:tab w:val="clear" w:pos="4320"/>
          <w:tab w:val="clear" w:pos="8640"/>
          <w:tab w:val="left" w:pos="720"/>
        </w:tabs>
        <w:rPr>
          <w:i/>
        </w:rPr>
      </w:pPr>
    </w:p>
    <w:p w14:paraId="29367BF3" w14:textId="77777777" w:rsidR="0084319E" w:rsidRPr="00D60632" w:rsidRDefault="0084319E" w:rsidP="0084319E">
      <w:pPr>
        <w:pStyle w:val="Header"/>
        <w:tabs>
          <w:tab w:val="clear" w:pos="4320"/>
          <w:tab w:val="clear" w:pos="8640"/>
          <w:tab w:val="left" w:pos="720"/>
        </w:tabs>
        <w:rPr>
          <w:i/>
        </w:rPr>
      </w:pPr>
      <w:r w:rsidRPr="00D60632">
        <w:rPr>
          <w:i/>
        </w:rPr>
        <w:tab/>
        <w:t>Now you can see why I thought of subtitling this chapter, “Something Worse than Profanity.”  Joy Davidman puts it best: “Many church-goers think of the third commandment as meant primarily to forbid casual profanity.  Yet casual profanity is perhaps the least of our offenses against it.  We commit the ultimate blasphemy by not calling upon God at all.”</w:t>
      </w:r>
    </w:p>
    <w:p w14:paraId="2A3DE51B" w14:textId="77777777" w:rsidR="0084319E" w:rsidRPr="00D60632" w:rsidRDefault="0084319E" w:rsidP="0084319E">
      <w:pPr>
        <w:pStyle w:val="Header"/>
        <w:tabs>
          <w:tab w:val="clear" w:pos="4320"/>
          <w:tab w:val="clear" w:pos="8640"/>
          <w:tab w:val="left" w:pos="720"/>
        </w:tabs>
        <w:ind w:right="1440"/>
        <w:rPr>
          <w:i/>
        </w:rPr>
      </w:pPr>
    </w:p>
    <w:p w14:paraId="238B0FC2" w14:textId="77777777" w:rsidR="0084319E" w:rsidRPr="00D60632" w:rsidRDefault="0084319E" w:rsidP="0084319E">
      <w:pPr>
        <w:pStyle w:val="Header"/>
        <w:tabs>
          <w:tab w:val="clear" w:pos="4320"/>
          <w:tab w:val="clear" w:pos="8640"/>
          <w:tab w:val="left" w:pos="720"/>
        </w:tabs>
        <w:rPr>
          <w:i/>
        </w:rPr>
      </w:pPr>
      <w:r w:rsidRPr="00D60632">
        <w:rPr>
          <w:i/>
        </w:rPr>
        <w:tab/>
        <w:t xml:space="preserve">The ultimate blasphemy?  Yes, because not calling upon God says we do not need God no matter what the name is.  </w:t>
      </w:r>
    </w:p>
    <w:p w14:paraId="28E83BE0" w14:textId="77777777" w:rsidR="0084319E" w:rsidRPr="00D60632" w:rsidRDefault="0084319E" w:rsidP="0084319E">
      <w:pPr>
        <w:pStyle w:val="Header"/>
        <w:tabs>
          <w:tab w:val="clear" w:pos="4320"/>
          <w:tab w:val="clear" w:pos="8640"/>
          <w:tab w:val="left" w:pos="720"/>
        </w:tabs>
        <w:rPr>
          <w:i/>
        </w:rPr>
      </w:pPr>
      <w:r w:rsidRPr="00D60632">
        <w:rPr>
          <w:i/>
        </w:rPr>
        <w:t xml:space="preserve"> </w:t>
      </w:r>
    </w:p>
    <w:p w14:paraId="704DD544" w14:textId="77777777" w:rsidR="0084319E" w:rsidRPr="00D60632" w:rsidRDefault="0084319E" w:rsidP="0084319E">
      <w:pPr>
        <w:pStyle w:val="Header"/>
        <w:tabs>
          <w:tab w:val="clear" w:pos="4320"/>
          <w:tab w:val="clear" w:pos="8640"/>
          <w:tab w:val="left" w:pos="720"/>
        </w:tabs>
        <w:ind w:left="1440" w:right="1440"/>
        <w:rPr>
          <w:i/>
        </w:rPr>
      </w:pPr>
      <w:r w:rsidRPr="00D60632">
        <w:rPr>
          <w:i/>
        </w:rPr>
        <w:t>“I Am Yahweh your God, who brought you out of slavery.</w:t>
      </w:r>
    </w:p>
    <w:p w14:paraId="74FB8A2F" w14:textId="77777777" w:rsidR="0084319E" w:rsidRPr="00D60632" w:rsidRDefault="0084319E" w:rsidP="0084319E">
      <w:pPr>
        <w:pStyle w:val="Header"/>
        <w:tabs>
          <w:tab w:val="clear" w:pos="4320"/>
          <w:tab w:val="clear" w:pos="8640"/>
          <w:tab w:val="left" w:pos="720"/>
        </w:tabs>
        <w:ind w:left="1440" w:right="1440"/>
        <w:rPr>
          <w:i/>
        </w:rPr>
      </w:pPr>
      <w:r w:rsidRPr="00D60632">
        <w:rPr>
          <w:i/>
        </w:rPr>
        <w:t xml:space="preserve">  I am Yeshua your Savior who claims you for My own. </w:t>
      </w:r>
    </w:p>
    <w:p w14:paraId="70F13045" w14:textId="77777777" w:rsidR="0084319E" w:rsidRPr="00D60632" w:rsidRDefault="0084319E" w:rsidP="0084319E">
      <w:pPr>
        <w:pStyle w:val="Header"/>
        <w:tabs>
          <w:tab w:val="clear" w:pos="4320"/>
          <w:tab w:val="clear" w:pos="8640"/>
          <w:tab w:val="left" w:pos="720"/>
        </w:tabs>
        <w:ind w:left="1440" w:right="1440"/>
        <w:rPr>
          <w:i/>
        </w:rPr>
      </w:pPr>
      <w:r w:rsidRPr="00D60632">
        <w:rPr>
          <w:i/>
        </w:rPr>
        <w:t xml:space="preserve">  I give you My Name. </w:t>
      </w:r>
    </w:p>
    <w:p w14:paraId="6FD5C95D" w14:textId="77777777" w:rsidR="0084319E" w:rsidRPr="00D60632" w:rsidRDefault="0084319E" w:rsidP="0084319E">
      <w:pPr>
        <w:pStyle w:val="Header"/>
        <w:tabs>
          <w:tab w:val="clear" w:pos="4320"/>
          <w:tab w:val="clear" w:pos="8640"/>
          <w:tab w:val="left" w:pos="720"/>
        </w:tabs>
        <w:ind w:left="1440" w:right="1440"/>
        <w:rPr>
          <w:i/>
        </w:rPr>
      </w:pPr>
      <w:r w:rsidRPr="00D60632">
        <w:rPr>
          <w:i/>
        </w:rPr>
        <w:t xml:space="preserve">  Do not let it be in vain.” </w:t>
      </w:r>
    </w:p>
    <w:p w14:paraId="779AF030" w14:textId="77777777" w:rsidR="0084319E" w:rsidRPr="00D60632" w:rsidRDefault="0084319E" w:rsidP="0084319E">
      <w:pPr>
        <w:pStyle w:val="Header"/>
        <w:tabs>
          <w:tab w:val="clear" w:pos="4320"/>
          <w:tab w:val="clear" w:pos="8640"/>
          <w:tab w:val="left" w:pos="720"/>
        </w:tabs>
        <w:ind w:left="1440" w:right="1440"/>
        <w:rPr>
          <w:i/>
        </w:rPr>
      </w:pPr>
    </w:p>
    <w:p w14:paraId="1F55E954" w14:textId="74FB9FA0" w:rsidR="0084319E" w:rsidRPr="00D60632" w:rsidRDefault="0084319E" w:rsidP="00D60632">
      <w:pPr>
        <w:pStyle w:val="Header"/>
        <w:tabs>
          <w:tab w:val="clear" w:pos="4320"/>
          <w:tab w:val="clear" w:pos="8640"/>
          <w:tab w:val="left" w:pos="720"/>
        </w:tabs>
        <w:ind w:left="1440" w:right="1440"/>
        <w:rPr>
          <w:i/>
        </w:rPr>
      </w:pPr>
      <w:r w:rsidRPr="00D60632">
        <w:rPr>
          <w:i/>
        </w:rPr>
        <w:t>- Darrell Johnson, “The Ten Commandments”</w:t>
      </w:r>
    </w:p>
    <w:sectPr w:rsidR="0084319E" w:rsidRPr="00D60632" w:rsidSect="0085659B">
      <w:pgSz w:w="12240" w:h="15840"/>
      <w:pgMar w:top="1152" w:right="1152"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4498D" w14:textId="77777777" w:rsidR="004D577F" w:rsidRDefault="004D577F" w:rsidP="0084319E">
      <w:r>
        <w:separator/>
      </w:r>
    </w:p>
  </w:endnote>
  <w:endnote w:type="continuationSeparator" w:id="0">
    <w:p w14:paraId="425B3F5B" w14:textId="77777777" w:rsidR="004D577F" w:rsidRDefault="004D577F" w:rsidP="008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FEBA" w14:textId="77777777" w:rsidR="004D577F" w:rsidRDefault="004D577F" w:rsidP="0084319E">
      <w:r>
        <w:separator/>
      </w:r>
    </w:p>
  </w:footnote>
  <w:footnote w:type="continuationSeparator" w:id="0">
    <w:p w14:paraId="2E4A9558" w14:textId="77777777" w:rsidR="004D577F" w:rsidRDefault="004D577F" w:rsidP="00843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EEB"/>
    <w:multiLevelType w:val="hybridMultilevel"/>
    <w:tmpl w:val="9A1CC2EE"/>
    <w:lvl w:ilvl="0" w:tplc="F2F4130C">
      <w:start w:val="10"/>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61E33"/>
    <w:multiLevelType w:val="hybridMultilevel"/>
    <w:tmpl w:val="87903026"/>
    <w:lvl w:ilvl="0" w:tplc="F2F4130C">
      <w:start w:val="10"/>
      <w:numFmt w:val="bullet"/>
      <w:lvlText w:val="-"/>
      <w:lvlJc w:val="left"/>
      <w:pPr>
        <w:ind w:left="720" w:hanging="360"/>
      </w:pPr>
      <w:rPr>
        <w:rFonts w:ascii="Cambria" w:eastAsiaTheme="minorEastAsia" w:hAnsi="Cambria"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A677E"/>
    <w:multiLevelType w:val="hybridMultilevel"/>
    <w:tmpl w:val="8578D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2490F"/>
    <w:multiLevelType w:val="hybridMultilevel"/>
    <w:tmpl w:val="5700FF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E0BBC"/>
    <w:multiLevelType w:val="hybridMultilevel"/>
    <w:tmpl w:val="1E203C6C"/>
    <w:lvl w:ilvl="0" w:tplc="F2F4130C">
      <w:start w:val="10"/>
      <w:numFmt w:val="bullet"/>
      <w:lvlText w:val="-"/>
      <w:lvlJc w:val="left"/>
      <w:pPr>
        <w:ind w:left="720" w:hanging="360"/>
      </w:pPr>
      <w:rPr>
        <w:rFonts w:ascii="Cambria" w:eastAsiaTheme="minorEastAsia" w:hAnsi="Cambria" w:cstheme="minorBid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9B"/>
    <w:rsid w:val="00020005"/>
    <w:rsid w:val="00314900"/>
    <w:rsid w:val="00490557"/>
    <w:rsid w:val="004D577F"/>
    <w:rsid w:val="00536DF0"/>
    <w:rsid w:val="00573D88"/>
    <w:rsid w:val="005D001A"/>
    <w:rsid w:val="00750E14"/>
    <w:rsid w:val="0084319E"/>
    <w:rsid w:val="0085659B"/>
    <w:rsid w:val="00AD6DB8"/>
    <w:rsid w:val="00C36AA3"/>
    <w:rsid w:val="00D57262"/>
    <w:rsid w:val="00D60632"/>
    <w:rsid w:val="00E9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04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9B"/>
    <w:pPr>
      <w:ind w:left="720"/>
      <w:contextualSpacing/>
    </w:pPr>
  </w:style>
  <w:style w:type="paragraph" w:styleId="Header">
    <w:name w:val="header"/>
    <w:basedOn w:val="Normal"/>
    <w:link w:val="HeaderChar"/>
    <w:semiHidden/>
    <w:rsid w:val="0084319E"/>
    <w:pPr>
      <w:tabs>
        <w:tab w:val="center" w:pos="4320"/>
        <w:tab w:val="right" w:pos="8640"/>
      </w:tabs>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semiHidden/>
    <w:rsid w:val="0084319E"/>
    <w:rPr>
      <w:rFonts w:ascii="Times New Roman" w:eastAsia="Times New Roman" w:hAnsi="Times New Roman" w:cs="Times New Roman"/>
      <w:noProof/>
      <w:sz w:val="20"/>
      <w:szCs w:val="20"/>
    </w:rPr>
  </w:style>
  <w:style w:type="paragraph" w:styleId="FootnoteText">
    <w:name w:val="footnote text"/>
    <w:basedOn w:val="Normal"/>
    <w:link w:val="FootnoteTextChar"/>
    <w:semiHidden/>
    <w:rsid w:val="0084319E"/>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84319E"/>
    <w:rPr>
      <w:rFonts w:ascii="Times New Roman" w:eastAsia="Times New Roman" w:hAnsi="Times New Roman" w:cs="Times New Roman"/>
      <w:noProof/>
      <w:sz w:val="20"/>
      <w:szCs w:val="20"/>
    </w:rPr>
  </w:style>
  <w:style w:type="character" w:styleId="FootnoteReference">
    <w:name w:val="footnote reference"/>
    <w:semiHidden/>
    <w:rsid w:val="008431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9B"/>
    <w:pPr>
      <w:ind w:left="720"/>
      <w:contextualSpacing/>
    </w:pPr>
  </w:style>
  <w:style w:type="paragraph" w:styleId="Header">
    <w:name w:val="header"/>
    <w:basedOn w:val="Normal"/>
    <w:link w:val="HeaderChar"/>
    <w:semiHidden/>
    <w:rsid w:val="0084319E"/>
    <w:pPr>
      <w:tabs>
        <w:tab w:val="center" w:pos="4320"/>
        <w:tab w:val="right" w:pos="8640"/>
      </w:tabs>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semiHidden/>
    <w:rsid w:val="0084319E"/>
    <w:rPr>
      <w:rFonts w:ascii="Times New Roman" w:eastAsia="Times New Roman" w:hAnsi="Times New Roman" w:cs="Times New Roman"/>
      <w:noProof/>
      <w:sz w:val="20"/>
      <w:szCs w:val="20"/>
    </w:rPr>
  </w:style>
  <w:style w:type="paragraph" w:styleId="FootnoteText">
    <w:name w:val="footnote text"/>
    <w:basedOn w:val="Normal"/>
    <w:link w:val="FootnoteTextChar"/>
    <w:semiHidden/>
    <w:rsid w:val="0084319E"/>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84319E"/>
    <w:rPr>
      <w:rFonts w:ascii="Times New Roman" w:eastAsia="Times New Roman" w:hAnsi="Times New Roman" w:cs="Times New Roman"/>
      <w:noProof/>
      <w:sz w:val="20"/>
      <w:szCs w:val="20"/>
    </w:rPr>
  </w:style>
  <w:style w:type="character" w:styleId="FootnoteReference">
    <w:name w:val="footnote reference"/>
    <w:semiHidden/>
    <w:rsid w:val="00843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B12C-E42F-B847-90FE-034C3228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1916</Words>
  <Characters>10922</Characters>
  <Application>Microsoft Macintosh Word</Application>
  <DocSecurity>0</DocSecurity>
  <Lines>91</Lines>
  <Paragraphs>25</Paragraphs>
  <ScaleCrop>false</ScaleCrop>
  <Company>KCPCH</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Chung</dc:creator>
  <cp:keywords/>
  <dc:description/>
  <cp:lastModifiedBy>Pete Chung</cp:lastModifiedBy>
  <cp:revision>3</cp:revision>
  <dcterms:created xsi:type="dcterms:W3CDTF">2014-05-27T15:39:00Z</dcterms:created>
  <dcterms:modified xsi:type="dcterms:W3CDTF">2014-05-27T15:51:00Z</dcterms:modified>
</cp:coreProperties>
</file>